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D4" w:rsidRPr="009B4F3A" w:rsidRDefault="00EE6C38">
      <w:pPr>
        <w:rPr>
          <w:rFonts w:ascii="Frutiger LT Std 45 Light" w:hAnsi="Frutiger LT Std 45 Light"/>
          <w:b/>
          <w:sz w:val="26"/>
          <w:szCs w:val="26"/>
        </w:rPr>
      </w:pPr>
      <w:bookmarkStart w:id="0" w:name="_GoBack"/>
      <w:bookmarkEnd w:id="0"/>
      <w:r w:rsidRPr="009B4F3A">
        <w:rPr>
          <w:rFonts w:ascii="Frutiger LT Std 45 Light" w:hAnsi="Frutiger LT Std 45 Light"/>
          <w:b/>
          <w:sz w:val="26"/>
          <w:szCs w:val="26"/>
        </w:rPr>
        <w:t>Mandantenrundschreiben</w:t>
      </w:r>
    </w:p>
    <w:p w:rsidR="00DF214C" w:rsidRPr="009B4F3A" w:rsidRDefault="00DF214C">
      <w:pPr>
        <w:rPr>
          <w:rFonts w:ascii="Frutiger LT Std 45 Light" w:hAnsi="Frutiger LT Std 45 Light"/>
          <w:b/>
        </w:rPr>
      </w:pPr>
    </w:p>
    <w:p w:rsidR="00DF214C" w:rsidRDefault="00DF214C" w:rsidP="009B4F3A">
      <w:pPr>
        <w:spacing w:after="0" w:line="276" w:lineRule="auto"/>
        <w:rPr>
          <w:rFonts w:ascii="Frutiger LT Std 45 Light" w:hAnsi="Frutiger LT Std 45 Light"/>
        </w:rPr>
      </w:pPr>
      <w:r w:rsidRPr="009B4F3A">
        <w:rPr>
          <w:rFonts w:ascii="Frutiger LT Std 45 Light" w:hAnsi="Frutiger LT Std 45 Light"/>
        </w:rPr>
        <w:t>Sehr geehrte Damen und Herren,</w:t>
      </w:r>
    </w:p>
    <w:p w:rsidR="004E261B" w:rsidRPr="009B4F3A" w:rsidRDefault="004E261B" w:rsidP="009B4F3A">
      <w:pPr>
        <w:spacing w:after="0" w:line="276" w:lineRule="auto"/>
        <w:rPr>
          <w:rFonts w:ascii="Frutiger LT Std 45 Light" w:hAnsi="Frutiger LT Std 45 Light"/>
        </w:rPr>
      </w:pPr>
    </w:p>
    <w:p w:rsidR="00EE6C38" w:rsidRDefault="00DF214C" w:rsidP="009B4F3A">
      <w:pPr>
        <w:spacing w:after="0" w:line="276" w:lineRule="auto"/>
        <w:rPr>
          <w:rFonts w:ascii="Frutiger LT Std 45 Light" w:hAnsi="Frutiger LT Std 45 Light"/>
        </w:rPr>
      </w:pPr>
      <w:r w:rsidRPr="009B4F3A">
        <w:rPr>
          <w:rFonts w:ascii="Frutiger LT Std 45 Light" w:hAnsi="Frutiger LT Std 45 Light"/>
        </w:rPr>
        <w:t>wir möchten Ihnen auch in dieser schwierigen Zeit zur Seite stehen und über den aktuellen Stand von steuerlichen Sofortmaßnahmen sowie weitere</w:t>
      </w:r>
      <w:r w:rsidR="005866EC">
        <w:rPr>
          <w:rFonts w:ascii="Frutiger LT Std 45 Light" w:hAnsi="Frutiger LT Std 45 Light"/>
        </w:rPr>
        <w:t>n</w:t>
      </w:r>
      <w:r w:rsidRPr="009B4F3A">
        <w:rPr>
          <w:rFonts w:ascii="Frutiger LT Std 45 Light" w:hAnsi="Frutiger LT Std 45 Light"/>
        </w:rPr>
        <w:t xml:space="preserve"> Fördermaßnahmen informieren.</w:t>
      </w:r>
    </w:p>
    <w:p w:rsidR="009B4F3A" w:rsidRPr="009B4F3A" w:rsidRDefault="009B4F3A" w:rsidP="009B4F3A">
      <w:pPr>
        <w:spacing w:after="0" w:line="276" w:lineRule="auto"/>
        <w:rPr>
          <w:rFonts w:ascii="Frutiger LT Std 45 Light" w:hAnsi="Frutiger LT Std 45 Light"/>
        </w:rPr>
      </w:pPr>
    </w:p>
    <w:p w:rsidR="00EE6C38" w:rsidRDefault="00EE6C38" w:rsidP="009B4F3A">
      <w:pPr>
        <w:spacing w:after="0" w:line="276" w:lineRule="auto"/>
        <w:jc w:val="both"/>
        <w:rPr>
          <w:rFonts w:ascii="Frutiger LT Std 45 Light" w:hAnsi="Frutiger LT Std 45 Light"/>
          <w:b/>
          <w:bCs/>
          <w:u w:val="single"/>
        </w:rPr>
      </w:pPr>
      <w:r w:rsidRPr="009B4F3A">
        <w:rPr>
          <w:rFonts w:ascii="Frutiger LT Std 45 Light" w:hAnsi="Frutiger LT Std 45 Light"/>
          <w:b/>
          <w:bCs/>
          <w:u w:val="single"/>
        </w:rPr>
        <w:t>Steuerzahlungen</w:t>
      </w:r>
    </w:p>
    <w:p w:rsidR="009B4F3A" w:rsidRPr="009B4F3A" w:rsidRDefault="009B4F3A" w:rsidP="009B4F3A">
      <w:pPr>
        <w:spacing w:after="0" w:line="276" w:lineRule="auto"/>
        <w:jc w:val="both"/>
        <w:rPr>
          <w:rFonts w:ascii="Frutiger LT Std 45 Light" w:hAnsi="Frutiger LT Std 45 Light"/>
        </w:rPr>
      </w:pPr>
    </w:p>
    <w:p w:rsidR="00EE6C38" w:rsidRDefault="00EE6C38" w:rsidP="009B4F3A">
      <w:pPr>
        <w:spacing w:after="0" w:line="276" w:lineRule="auto"/>
        <w:jc w:val="both"/>
        <w:rPr>
          <w:rFonts w:ascii="Frutiger LT Std 45 Light" w:hAnsi="Frutiger LT Std 45 Light"/>
        </w:rPr>
      </w:pPr>
      <w:r w:rsidRPr="009B4F3A">
        <w:rPr>
          <w:rFonts w:ascii="Frutiger LT Std 45 Light" w:hAnsi="Frutiger LT Std 45 Light"/>
        </w:rPr>
        <w:t>Wenn wir hier für Sie tätig werden sollen, sprechen Sie uns bitte an. Wir stellen alle Anträge und überwachen die Durchführung, brauchen aber dazu Ihren Auftrag.</w:t>
      </w:r>
    </w:p>
    <w:p w:rsidR="009B4F3A" w:rsidRPr="009B4F3A" w:rsidRDefault="009B4F3A" w:rsidP="009B4F3A">
      <w:pPr>
        <w:spacing w:after="0" w:line="276" w:lineRule="auto"/>
        <w:jc w:val="both"/>
        <w:rPr>
          <w:rFonts w:ascii="Frutiger LT Std 45 Light" w:hAnsi="Frutiger LT Std 45 Light"/>
        </w:rPr>
      </w:pPr>
    </w:p>
    <w:p w:rsidR="00EE6C38" w:rsidRPr="004F2B3E" w:rsidRDefault="00EE6C38" w:rsidP="009B4F3A">
      <w:pPr>
        <w:numPr>
          <w:ilvl w:val="0"/>
          <w:numId w:val="1"/>
        </w:numPr>
        <w:spacing w:after="0" w:line="276" w:lineRule="auto"/>
        <w:jc w:val="both"/>
        <w:rPr>
          <w:rFonts w:ascii="Frutiger LT Std 45 Light" w:hAnsi="Frutiger LT Std 45 Light"/>
          <w:color w:val="000000"/>
        </w:rPr>
      </w:pPr>
      <w:r w:rsidRPr="004F2B3E">
        <w:rPr>
          <w:rFonts w:ascii="Frutiger LT Std 45 Light" w:eastAsia="Times New Roman" w:hAnsi="Frutiger LT Std 45 Light"/>
          <w:b/>
          <w:bCs/>
          <w:color w:val="000000"/>
        </w:rPr>
        <w:t>Steuervorauszahlungen</w:t>
      </w:r>
      <w:r w:rsidRPr="004F2B3E">
        <w:rPr>
          <w:rFonts w:ascii="Frutiger LT Std 45 Light" w:eastAsia="Times New Roman" w:hAnsi="Frutiger LT Std 45 Light"/>
          <w:color w:val="000000"/>
        </w:rPr>
        <w:t>:</w:t>
      </w:r>
    </w:p>
    <w:p w:rsidR="00EE6C38" w:rsidRDefault="00EE6C38" w:rsidP="009B4F3A">
      <w:pPr>
        <w:spacing w:after="0" w:line="276" w:lineRule="auto"/>
        <w:ind w:left="708"/>
        <w:jc w:val="both"/>
        <w:rPr>
          <w:rFonts w:ascii="Frutiger LT Std 45 Light" w:hAnsi="Frutiger LT Std 45 Light"/>
        </w:rPr>
      </w:pPr>
      <w:r w:rsidRPr="009B4F3A">
        <w:rPr>
          <w:rFonts w:ascii="Frutiger LT Std 45 Light" w:hAnsi="Frutiger LT Std 45 Light"/>
        </w:rPr>
        <w:t>Wenn Sie wirtschaftlich von der Corona-Krise betroffen sind, können wir Ihre laufenden Vorauszahlungen für die Ertragsteuern herabsetzen, im Zweifel auf 0,00 Euro. Sofern Sie bereits zum 10. März Vorauszahlungen zur Einkommensteuer oder Körperschaftsteuer geleistet haben, erhalten Sie diese Beträge dann zurück. Gleiches gilt für die Gewerb</w:t>
      </w:r>
      <w:r w:rsidRPr="009B4F3A">
        <w:rPr>
          <w:rFonts w:ascii="Frutiger LT Std 45 Light" w:hAnsi="Frutiger LT Std 45 Light"/>
        </w:rPr>
        <w:t>e</w:t>
      </w:r>
      <w:r w:rsidRPr="009B4F3A">
        <w:rPr>
          <w:rFonts w:ascii="Frutiger LT Std 45 Light" w:hAnsi="Frutiger LT Std 45 Light"/>
        </w:rPr>
        <w:t>steuer.</w:t>
      </w:r>
    </w:p>
    <w:p w:rsidR="009B4F3A" w:rsidRPr="009B4F3A" w:rsidRDefault="009B4F3A" w:rsidP="009B4F3A">
      <w:pPr>
        <w:spacing w:after="0" w:line="276" w:lineRule="auto"/>
        <w:ind w:left="708"/>
        <w:jc w:val="both"/>
        <w:rPr>
          <w:rFonts w:ascii="Frutiger LT Std 45 Light" w:hAnsi="Frutiger LT Std 45 Light"/>
        </w:rPr>
      </w:pPr>
    </w:p>
    <w:p w:rsidR="00EE6C38" w:rsidRPr="004F2B3E" w:rsidRDefault="00EE6C38" w:rsidP="009B4F3A">
      <w:pPr>
        <w:numPr>
          <w:ilvl w:val="0"/>
          <w:numId w:val="1"/>
        </w:numPr>
        <w:spacing w:after="0" w:line="276" w:lineRule="auto"/>
        <w:jc w:val="both"/>
        <w:rPr>
          <w:rFonts w:ascii="Frutiger LT Std 45 Light" w:eastAsia="Times New Roman" w:hAnsi="Frutiger LT Std 45 Light"/>
          <w:color w:val="000000"/>
        </w:rPr>
      </w:pPr>
      <w:r w:rsidRPr="004F2B3E">
        <w:rPr>
          <w:rFonts w:ascii="Frutiger LT Std 45 Light" w:eastAsia="Times New Roman" w:hAnsi="Frutiger LT Std 45 Light"/>
          <w:b/>
          <w:bCs/>
          <w:color w:val="000000"/>
        </w:rPr>
        <w:t xml:space="preserve">Bis zum 31.12.2020 fällige Steuerbeträge: </w:t>
      </w:r>
    </w:p>
    <w:p w:rsidR="00EE6C38" w:rsidRDefault="00EE6C38" w:rsidP="009B4F3A">
      <w:pPr>
        <w:spacing w:after="0" w:line="276" w:lineRule="auto"/>
        <w:ind w:left="708"/>
        <w:jc w:val="both"/>
        <w:rPr>
          <w:rFonts w:ascii="Frutiger LT Std 45 Light" w:hAnsi="Frutiger LT Std 45 Light"/>
        </w:rPr>
      </w:pPr>
      <w:r w:rsidRPr="009B4F3A">
        <w:rPr>
          <w:rFonts w:ascii="Frutiger LT Std 45 Light" w:hAnsi="Frutiger LT Std 45 Light"/>
        </w:rPr>
        <w:t>Auf Antrag können fällige Steuerbeträge drei Monate zinslos gestundet werden. Der Nachweis ist vereinfacht. Bitte beachten Sie jedoch, dass die Lohnsteuer nicht stu</w:t>
      </w:r>
      <w:r w:rsidRPr="009B4F3A">
        <w:rPr>
          <w:rFonts w:ascii="Frutiger LT Std 45 Light" w:hAnsi="Frutiger LT Std 45 Light"/>
        </w:rPr>
        <w:t>n</w:t>
      </w:r>
      <w:r w:rsidRPr="009B4F3A">
        <w:rPr>
          <w:rFonts w:ascii="Frutiger LT Std 45 Light" w:hAnsi="Frutiger LT Std 45 Light"/>
        </w:rPr>
        <w:t>dungsfähig ist.</w:t>
      </w:r>
    </w:p>
    <w:p w:rsidR="0061525C" w:rsidRDefault="0061525C" w:rsidP="009B4F3A">
      <w:pPr>
        <w:spacing w:after="0" w:line="276" w:lineRule="auto"/>
        <w:ind w:left="708"/>
        <w:jc w:val="both"/>
        <w:rPr>
          <w:rFonts w:ascii="Frutiger LT Std 45 Light" w:hAnsi="Frutiger LT Std 45 Light"/>
        </w:rPr>
      </w:pPr>
    </w:p>
    <w:p w:rsidR="0061525C" w:rsidRPr="004F2B3E" w:rsidRDefault="0061525C" w:rsidP="0061525C">
      <w:pPr>
        <w:pStyle w:val="Listenabsatz"/>
        <w:numPr>
          <w:ilvl w:val="0"/>
          <w:numId w:val="1"/>
        </w:numPr>
        <w:spacing w:after="0" w:line="276" w:lineRule="auto"/>
        <w:jc w:val="both"/>
        <w:rPr>
          <w:rFonts w:ascii="Frutiger LT Std 45 Light" w:hAnsi="Frutiger LT Std 45 Light"/>
          <w:b/>
        </w:rPr>
      </w:pPr>
      <w:r w:rsidRPr="004F2B3E">
        <w:rPr>
          <w:rFonts w:ascii="Frutiger LT Std 45 Light" w:hAnsi="Frutiger LT Std 45 Light"/>
          <w:b/>
        </w:rPr>
        <w:t>Stundungsanträge:</w:t>
      </w:r>
    </w:p>
    <w:p w:rsidR="0061525C" w:rsidRPr="0061525C" w:rsidRDefault="0061525C" w:rsidP="0061525C">
      <w:pPr>
        <w:pStyle w:val="Listenabsatz"/>
        <w:spacing w:after="0" w:line="276" w:lineRule="auto"/>
        <w:jc w:val="both"/>
        <w:rPr>
          <w:rFonts w:ascii="Frutiger LT Std 45 Light" w:hAnsi="Frutiger LT Std 45 Light"/>
        </w:rPr>
      </w:pPr>
      <w:r w:rsidRPr="0061525C">
        <w:rPr>
          <w:rFonts w:ascii="Frutiger LT Std 45 Light" w:hAnsi="Frutiger LT Std 45 Light"/>
        </w:rPr>
        <w:t>Hinsichtlich der Möglichkeit zur Stundung von Steuern im Rahmen des BMF-Erlasses vom 19.3.2020 bitte ich folgendes zu beachten:</w:t>
      </w:r>
    </w:p>
    <w:p w:rsidR="0061525C" w:rsidRPr="0061525C" w:rsidRDefault="0061525C" w:rsidP="0061525C">
      <w:pPr>
        <w:pStyle w:val="Listenabsatz"/>
        <w:spacing w:after="0" w:line="276" w:lineRule="auto"/>
        <w:jc w:val="both"/>
        <w:rPr>
          <w:rFonts w:ascii="Frutiger LT Std 45 Light" w:hAnsi="Frutiger LT Std 45 Light"/>
        </w:rPr>
      </w:pPr>
      <w:r w:rsidRPr="0061525C">
        <w:rPr>
          <w:rFonts w:ascii="Frutiger LT Std 45 Light" w:hAnsi="Frutiger LT Std 45 Light"/>
        </w:rPr>
        <w:t xml:space="preserve">Stundungsanträge können </w:t>
      </w:r>
      <w:r>
        <w:rPr>
          <w:rFonts w:ascii="Frutiger LT Std 45 Light" w:hAnsi="Frutiger LT Std 45 Light"/>
        </w:rPr>
        <w:t xml:space="preserve">bei der Landeshauptkasse Bremen </w:t>
      </w:r>
      <w:r w:rsidRPr="0061525C">
        <w:rPr>
          <w:rFonts w:ascii="Frutiger LT Std 45 Light" w:hAnsi="Frutiger LT Std 45 Light"/>
        </w:rPr>
        <w:t>nicht bereits vorab für in Zukunft entstehende und fällig werdende Steuern oder für noch nicht angemeldete Steuern beantragt werden. Für eine Stundung bedarf es einer Fälligkeit eines Steuera</w:t>
      </w:r>
      <w:r w:rsidRPr="0061525C">
        <w:rPr>
          <w:rFonts w:ascii="Frutiger LT Std 45 Light" w:hAnsi="Frutiger LT Std 45 Light"/>
        </w:rPr>
        <w:t>n</w:t>
      </w:r>
      <w:r w:rsidRPr="0061525C">
        <w:rPr>
          <w:rFonts w:ascii="Frutiger LT Std 45 Light" w:hAnsi="Frutiger LT Std 45 Light"/>
        </w:rPr>
        <w:t>spruchs (Hinweis auf § 222 Satz 1 AO). Anträge die für die Zukunft gestellt werden, kö</w:t>
      </w:r>
      <w:r w:rsidRPr="0061525C">
        <w:rPr>
          <w:rFonts w:ascii="Frutiger LT Std 45 Light" w:hAnsi="Frutiger LT Std 45 Light"/>
        </w:rPr>
        <w:t>n</w:t>
      </w:r>
      <w:r w:rsidRPr="0061525C">
        <w:rPr>
          <w:rFonts w:ascii="Frutiger LT Std 45 Light" w:hAnsi="Frutiger LT Std 45 Light"/>
        </w:rPr>
        <w:t xml:space="preserve">nen von der Landeshauptkasse nicht bearbeitet werden. </w:t>
      </w:r>
    </w:p>
    <w:p w:rsidR="009B4F3A" w:rsidRPr="009B4F3A" w:rsidRDefault="009B4F3A" w:rsidP="009B4F3A">
      <w:pPr>
        <w:spacing w:after="0" w:line="276" w:lineRule="auto"/>
        <w:ind w:left="708"/>
        <w:jc w:val="both"/>
        <w:rPr>
          <w:rFonts w:ascii="Frutiger LT Std 45 Light" w:hAnsi="Frutiger LT Std 45 Light"/>
        </w:rPr>
      </w:pPr>
    </w:p>
    <w:p w:rsidR="00EE6C38" w:rsidRPr="004F2B3E" w:rsidRDefault="00EE6C38" w:rsidP="009B4F3A">
      <w:pPr>
        <w:numPr>
          <w:ilvl w:val="0"/>
          <w:numId w:val="1"/>
        </w:numPr>
        <w:spacing w:after="0" w:line="276" w:lineRule="auto"/>
        <w:jc w:val="both"/>
        <w:rPr>
          <w:rFonts w:ascii="Frutiger LT Std 45 Light" w:eastAsia="Times New Roman" w:hAnsi="Frutiger LT Std 45 Light"/>
          <w:color w:val="000000"/>
        </w:rPr>
      </w:pPr>
      <w:r w:rsidRPr="004F2B3E">
        <w:rPr>
          <w:rFonts w:ascii="Frutiger LT Std 45 Light" w:eastAsia="Times New Roman" w:hAnsi="Frutiger LT Std 45 Light"/>
          <w:b/>
          <w:bCs/>
          <w:color w:val="000000"/>
        </w:rPr>
        <w:t>Erstattung der Sondervorauszahlungen zur Umsatzsteuer (1/11)</w:t>
      </w:r>
    </w:p>
    <w:p w:rsidR="009B4F3A" w:rsidRDefault="001471E6" w:rsidP="001471E6">
      <w:pPr>
        <w:spacing w:after="0" w:line="276" w:lineRule="auto"/>
        <w:ind w:left="708"/>
        <w:jc w:val="both"/>
        <w:rPr>
          <w:rFonts w:ascii="Frutiger LT Std 45 Light" w:hAnsi="Frutiger LT Std 45 Light"/>
        </w:rPr>
      </w:pPr>
      <w:r>
        <w:rPr>
          <w:rFonts w:ascii="Frutiger LT Std 45 Light" w:hAnsi="Frutiger LT Std 45 Light"/>
        </w:rPr>
        <w:t>N</w:t>
      </w:r>
      <w:r w:rsidRPr="001471E6">
        <w:rPr>
          <w:rFonts w:ascii="Frutiger LT Std 45 Light" w:hAnsi="Frutiger LT Std 45 Light"/>
        </w:rPr>
        <w:t>achweislich unmittelbar und nicht unerheblich von der Corona-Krise betroffene Unte</w:t>
      </w:r>
      <w:r w:rsidRPr="001471E6">
        <w:rPr>
          <w:rFonts w:ascii="Frutiger LT Std 45 Light" w:hAnsi="Frutiger LT Std 45 Light"/>
        </w:rPr>
        <w:t>r</w:t>
      </w:r>
      <w:r w:rsidRPr="001471E6">
        <w:rPr>
          <w:rFonts w:ascii="Frutiger LT Std 45 Light" w:hAnsi="Frutiger LT Std 45 Light"/>
        </w:rPr>
        <w:t>nehmer können einen Antrag auf Erstattung bereits geleisteter Umsatzsteuer-Sondervorauszahlungen für die Dauerfristverlängerung zur Abgabe der Umsatzsteue</w:t>
      </w:r>
      <w:r w:rsidRPr="001471E6">
        <w:rPr>
          <w:rFonts w:ascii="Frutiger LT Std 45 Light" w:hAnsi="Frutiger LT Std 45 Light"/>
        </w:rPr>
        <w:t>r</w:t>
      </w:r>
      <w:r w:rsidRPr="001471E6">
        <w:rPr>
          <w:rFonts w:ascii="Frutiger LT Std 45 Light" w:hAnsi="Frutiger LT Std 45 Light"/>
        </w:rPr>
        <w:t>voranmeldungen für das Jahr 2020 bzw. auf Verzicht der Erhebung der Sondervorau</w:t>
      </w:r>
      <w:r w:rsidRPr="001471E6">
        <w:rPr>
          <w:rFonts w:ascii="Frutiger LT Std 45 Light" w:hAnsi="Frutiger LT Std 45 Light"/>
        </w:rPr>
        <w:t>s</w:t>
      </w:r>
      <w:r w:rsidRPr="001471E6">
        <w:rPr>
          <w:rFonts w:ascii="Frutiger LT Std 45 Light" w:hAnsi="Frutiger LT Std 45 Light"/>
        </w:rPr>
        <w:t>zahlun</w:t>
      </w:r>
      <w:r>
        <w:rPr>
          <w:rFonts w:ascii="Frutiger LT Std 45 Light" w:hAnsi="Frutiger LT Std 45 Light"/>
        </w:rPr>
        <w:t xml:space="preserve">gen im Billigkeitswege stellen. </w:t>
      </w:r>
      <w:r w:rsidRPr="001471E6">
        <w:rPr>
          <w:rFonts w:ascii="Frutiger LT Std 45 Light" w:hAnsi="Frutiger LT Std 45 Light"/>
        </w:rPr>
        <w:t>Um diesen Unternehmen zu helfen, sind auf g</w:t>
      </w:r>
      <w:r w:rsidRPr="001471E6">
        <w:rPr>
          <w:rFonts w:ascii="Frutiger LT Std 45 Light" w:hAnsi="Frutiger LT Std 45 Light"/>
        </w:rPr>
        <w:t>e</w:t>
      </w:r>
      <w:r w:rsidRPr="001471E6">
        <w:rPr>
          <w:rFonts w:ascii="Frutiger LT Std 45 Light" w:hAnsi="Frutiger LT Std 45 Light"/>
        </w:rPr>
        <w:t>sonderten Antrag die Sondervorauszahlungen für die Dauerfristverlängerung für das Jahr 2020 nachträglich bis auf null herabzusetzen. Der Unternehmer hat glaubhaft da</w:t>
      </w:r>
      <w:r w:rsidRPr="001471E6">
        <w:rPr>
          <w:rFonts w:ascii="Frutiger LT Std 45 Light" w:hAnsi="Frutiger LT Std 45 Light"/>
        </w:rPr>
        <w:t>r</w:t>
      </w:r>
      <w:r w:rsidRPr="001471E6">
        <w:rPr>
          <w:rFonts w:ascii="Frutiger LT Std 45 Light" w:hAnsi="Frutiger LT Std 45 Light"/>
        </w:rPr>
        <w:lastRenderedPageBreak/>
        <w:t>zulegen, dass er unmittelbar und nicht unerheblich von der aktuellen Corona-Krise b</w:t>
      </w:r>
      <w:r w:rsidRPr="001471E6">
        <w:rPr>
          <w:rFonts w:ascii="Frutiger LT Std 45 Light" w:hAnsi="Frutiger LT Std 45 Light"/>
        </w:rPr>
        <w:t>e</w:t>
      </w:r>
      <w:r w:rsidRPr="001471E6">
        <w:rPr>
          <w:rFonts w:ascii="Frutiger LT Std 45 Light" w:hAnsi="Frutiger LT Std 45 Light"/>
        </w:rPr>
        <w:t>troffen ist. Dieser Antrag gilt nicht als Verzicht auf die Dauerfristverlängeru</w:t>
      </w:r>
      <w:r>
        <w:rPr>
          <w:rFonts w:ascii="Frutiger LT Std 45 Light" w:hAnsi="Frutiger LT Std 45 Light"/>
        </w:rPr>
        <w:t xml:space="preserve">ng, sie wird weiterhin gewährt. </w:t>
      </w:r>
    </w:p>
    <w:p w:rsidR="00652FF0" w:rsidRPr="009B4F3A" w:rsidRDefault="00652FF0" w:rsidP="009B4F3A">
      <w:pPr>
        <w:spacing w:after="0" w:line="276" w:lineRule="auto"/>
        <w:ind w:left="708"/>
        <w:jc w:val="both"/>
        <w:rPr>
          <w:rFonts w:ascii="Frutiger LT Std 45 Light" w:hAnsi="Frutiger LT Std 45 Light"/>
        </w:rPr>
      </w:pPr>
    </w:p>
    <w:p w:rsidR="009B4F3A" w:rsidRPr="009E45DF" w:rsidRDefault="00EE6C38" w:rsidP="009B4F3A">
      <w:pPr>
        <w:spacing w:after="0" w:line="276" w:lineRule="auto"/>
        <w:jc w:val="both"/>
        <w:rPr>
          <w:rFonts w:ascii="Frutiger LT Std 45 Light" w:hAnsi="Frutiger LT Std 45 Light"/>
          <w:b/>
          <w:bCs/>
          <w:u w:val="single"/>
        </w:rPr>
      </w:pPr>
      <w:r w:rsidRPr="009E45DF">
        <w:rPr>
          <w:rFonts w:ascii="Frutiger LT Std 45 Light" w:hAnsi="Frutiger LT Std 45 Light"/>
          <w:b/>
          <w:bCs/>
          <w:u w:val="single"/>
        </w:rPr>
        <w:t>Andere Abgaben</w:t>
      </w:r>
    </w:p>
    <w:p w:rsidR="00390E53" w:rsidRPr="00390E53" w:rsidRDefault="00390E53" w:rsidP="001471E6">
      <w:pPr>
        <w:pStyle w:val="StandardWeb"/>
        <w:spacing w:after="0" w:afterAutospacing="0" w:line="276" w:lineRule="auto"/>
        <w:jc w:val="both"/>
        <w:rPr>
          <w:rFonts w:ascii="Frutiger LT Std 45 Light" w:eastAsiaTheme="minorHAnsi" w:hAnsi="Frutiger LT Std 45 Light" w:cstheme="minorBidi"/>
          <w:sz w:val="22"/>
          <w:szCs w:val="22"/>
          <w:lang w:eastAsia="en-US"/>
        </w:rPr>
      </w:pPr>
      <w:r w:rsidRPr="009E45DF">
        <w:rPr>
          <w:rFonts w:ascii="Frutiger LT Std 45 Light" w:eastAsiaTheme="minorHAnsi" w:hAnsi="Frutiger LT Std 45 Light" w:cstheme="minorBidi"/>
          <w:sz w:val="22"/>
          <w:szCs w:val="22"/>
          <w:lang w:eastAsia="en-US"/>
        </w:rPr>
        <w:t>Diverse Berufsgenossenschaften reagieren auf die Auswirkungen der Corona-Krise, indem sie ihren Mitgliedsbetrieben die Stundungsregelungen erleichtern. Die Erleichterungen bestehen je nach Genossenschaft in der Vereinbarung von geringeren Raten, dem Verzicht auf Sicherheiten sowie dem Verzicht auf Zinsen. Ob und wenn, welches Instrument in Betracht kommt, wird ei</w:t>
      </w:r>
      <w:r w:rsidRPr="009E45DF">
        <w:rPr>
          <w:rFonts w:ascii="Frutiger LT Std 45 Light" w:eastAsiaTheme="minorHAnsi" w:hAnsi="Frutiger LT Std 45 Light" w:cstheme="minorBidi"/>
          <w:sz w:val="22"/>
          <w:szCs w:val="22"/>
          <w:lang w:eastAsia="en-US"/>
        </w:rPr>
        <w:t>n</w:t>
      </w:r>
      <w:r w:rsidRPr="009E45DF">
        <w:rPr>
          <w:rFonts w:ascii="Frutiger LT Std 45 Light" w:eastAsiaTheme="minorHAnsi" w:hAnsi="Frutiger LT Std 45 Light" w:cstheme="minorBidi"/>
          <w:sz w:val="22"/>
          <w:szCs w:val="22"/>
          <w:lang w:eastAsia="en-US"/>
        </w:rPr>
        <w:t>zelfallbezogen geprüft und entschieden.</w:t>
      </w:r>
      <w:r w:rsidRPr="00390E53">
        <w:rPr>
          <w:rFonts w:ascii="Frutiger LT Std 45 Light" w:eastAsiaTheme="minorHAnsi" w:hAnsi="Frutiger LT Std 45 Light" w:cstheme="minorBidi"/>
          <w:sz w:val="22"/>
          <w:szCs w:val="22"/>
          <w:lang w:eastAsia="en-US"/>
        </w:rPr>
        <w:t xml:space="preserve"> </w:t>
      </w:r>
    </w:p>
    <w:p w:rsidR="00290C7B" w:rsidRDefault="00DF214C" w:rsidP="001471E6">
      <w:pPr>
        <w:pStyle w:val="StandardWeb"/>
        <w:spacing w:after="0" w:afterAutospacing="0" w:line="276" w:lineRule="auto"/>
        <w:jc w:val="both"/>
        <w:rPr>
          <w:rFonts w:ascii="Frutiger LT Std 45 Light" w:hAnsi="Frutiger LT Std 45 Light"/>
          <w:sz w:val="22"/>
          <w:szCs w:val="22"/>
        </w:rPr>
      </w:pPr>
      <w:r w:rsidRPr="009B4F3A">
        <w:rPr>
          <w:rFonts w:ascii="Frutiger LT Std 45 Light" w:hAnsi="Frutiger LT Std 45 Light"/>
          <w:sz w:val="22"/>
          <w:szCs w:val="22"/>
        </w:rPr>
        <w:t xml:space="preserve">Für Unternehmen, die infolge der </w:t>
      </w:r>
      <w:proofErr w:type="spellStart"/>
      <w:r w:rsidRPr="009B4F3A">
        <w:rPr>
          <w:rFonts w:ascii="Frutiger LT Std 45 Light" w:hAnsi="Frutiger LT Std 45 Light"/>
          <w:sz w:val="22"/>
          <w:szCs w:val="22"/>
        </w:rPr>
        <w:t>Coronakrise</w:t>
      </w:r>
      <w:proofErr w:type="spellEnd"/>
      <w:r w:rsidRPr="009B4F3A">
        <w:rPr>
          <w:rFonts w:ascii="Frutiger LT Std 45 Light" w:hAnsi="Frutiger LT Std 45 Light"/>
          <w:sz w:val="22"/>
          <w:szCs w:val="22"/>
        </w:rPr>
        <w:t xml:space="preserve"> in finanzielle Schwierigkeiten geraten, kann die Stundung von Sozialversicherungsbeiträgen eine Möglichkeit darstellen, sich einen gewissen finanziellen Spielraum zu verschaffen. Die Stundung von Sozialversicherungsbeiträgen ist dabei an folgende Voraussetzungen geknüpft (§ 76 Abs. 2 Satz 1 Nr. 1 SGB IV):</w:t>
      </w:r>
    </w:p>
    <w:p w:rsidR="00290C7B" w:rsidRPr="009B4F3A" w:rsidRDefault="00290C7B" w:rsidP="001471E6">
      <w:pPr>
        <w:pStyle w:val="StandardWeb"/>
        <w:spacing w:before="0" w:beforeAutospacing="0" w:after="0" w:afterAutospacing="0" w:line="276" w:lineRule="auto"/>
        <w:jc w:val="both"/>
        <w:rPr>
          <w:rFonts w:ascii="Frutiger LT Std 45 Light" w:hAnsi="Frutiger LT Std 45 Light"/>
          <w:sz w:val="22"/>
          <w:szCs w:val="22"/>
        </w:rPr>
      </w:pPr>
    </w:p>
    <w:p w:rsidR="00DF214C" w:rsidRPr="009B4F3A" w:rsidRDefault="00DF214C" w:rsidP="001471E6">
      <w:pPr>
        <w:pStyle w:val="Listenabsatz"/>
        <w:numPr>
          <w:ilvl w:val="0"/>
          <w:numId w:val="5"/>
        </w:numPr>
        <w:spacing w:after="0" w:line="276" w:lineRule="auto"/>
        <w:jc w:val="both"/>
        <w:rPr>
          <w:rFonts w:ascii="Frutiger LT Std 45 Light" w:hAnsi="Frutiger LT Std 45 Light"/>
        </w:rPr>
      </w:pPr>
      <w:r w:rsidRPr="009B4F3A">
        <w:rPr>
          <w:rFonts w:ascii="Frutiger LT Std 45 Light" w:hAnsi="Frutiger LT Std 45 Light"/>
        </w:rPr>
        <w:t>Der Anspruch auf den Gesamtsozialversicherungsbeitrag darf nur dann gestundet we</w:t>
      </w:r>
      <w:r w:rsidRPr="009B4F3A">
        <w:rPr>
          <w:rFonts w:ascii="Frutiger LT Std 45 Light" w:hAnsi="Frutiger LT Std 45 Light"/>
        </w:rPr>
        <w:t>r</w:t>
      </w:r>
      <w:r w:rsidRPr="009B4F3A">
        <w:rPr>
          <w:rFonts w:ascii="Frutiger LT Std 45 Light" w:hAnsi="Frutiger LT Std 45 Light"/>
        </w:rPr>
        <w:t>den, wenn die sofortige Einziehung der Beiträge mit erheblichen Härten für das Unte</w:t>
      </w:r>
      <w:r w:rsidRPr="009B4F3A">
        <w:rPr>
          <w:rFonts w:ascii="Frutiger LT Std 45 Light" w:hAnsi="Frutiger LT Std 45 Light"/>
        </w:rPr>
        <w:t>r</w:t>
      </w:r>
      <w:r w:rsidRPr="009B4F3A">
        <w:rPr>
          <w:rFonts w:ascii="Frutiger LT Std 45 Light" w:hAnsi="Frutiger LT Std 45 Light"/>
        </w:rPr>
        <w:t>nehmen verbunden wäre.</w:t>
      </w:r>
    </w:p>
    <w:p w:rsidR="00DF214C" w:rsidRPr="009B4F3A" w:rsidRDefault="00DF214C" w:rsidP="001471E6">
      <w:pPr>
        <w:pStyle w:val="Listenabsatz"/>
        <w:numPr>
          <w:ilvl w:val="0"/>
          <w:numId w:val="5"/>
        </w:numPr>
        <w:spacing w:after="0" w:line="276" w:lineRule="auto"/>
        <w:jc w:val="both"/>
        <w:rPr>
          <w:rFonts w:ascii="Frutiger LT Std 45 Light" w:hAnsi="Frutiger LT Std 45 Light"/>
        </w:rPr>
      </w:pPr>
      <w:r w:rsidRPr="009B4F3A">
        <w:rPr>
          <w:rFonts w:ascii="Frutiger LT Std 45 Light" w:hAnsi="Frutiger LT Std 45 Light"/>
        </w:rPr>
        <w:t>Eine erhebliche Härte für das Unternehmen ist gegeben, wenn es sich aufgrund ungün</w:t>
      </w:r>
      <w:r w:rsidRPr="009B4F3A">
        <w:rPr>
          <w:rFonts w:ascii="Frutiger LT Std 45 Light" w:hAnsi="Frutiger LT Std 45 Light"/>
        </w:rPr>
        <w:t>s</w:t>
      </w:r>
      <w:r w:rsidRPr="009B4F3A">
        <w:rPr>
          <w:rFonts w:ascii="Frutiger LT Std 45 Light" w:hAnsi="Frutiger LT Std 45 Light"/>
        </w:rPr>
        <w:t>tiger wirtschaftlicher Verhältnisse vorübergehend in ernsthaften Zahlungsschwierigkeiten befindet oder im Falle der sofortigen Einziehung der fälligen Sozialversicherungsabg</w:t>
      </w:r>
      <w:r w:rsidRPr="009B4F3A">
        <w:rPr>
          <w:rFonts w:ascii="Frutiger LT Std 45 Light" w:hAnsi="Frutiger LT Std 45 Light"/>
        </w:rPr>
        <w:t>a</w:t>
      </w:r>
      <w:r w:rsidRPr="009B4F3A">
        <w:rPr>
          <w:rFonts w:ascii="Frutiger LT Std 45 Light" w:hAnsi="Frutiger LT Std 45 Light"/>
        </w:rPr>
        <w:t>ben in diese geraten würde.</w:t>
      </w:r>
    </w:p>
    <w:p w:rsidR="00DF214C" w:rsidRPr="009B4F3A" w:rsidRDefault="00DF214C" w:rsidP="001471E6">
      <w:pPr>
        <w:pStyle w:val="Listenabsatz"/>
        <w:numPr>
          <w:ilvl w:val="0"/>
          <w:numId w:val="5"/>
        </w:numPr>
        <w:spacing w:after="0" w:line="276" w:lineRule="auto"/>
        <w:jc w:val="both"/>
        <w:rPr>
          <w:rFonts w:ascii="Frutiger LT Std 45 Light" w:hAnsi="Frutiger LT Std 45 Light"/>
        </w:rPr>
      </w:pPr>
      <w:r w:rsidRPr="009B4F3A">
        <w:rPr>
          <w:rFonts w:ascii="Frutiger LT Std 45 Light" w:hAnsi="Frutiger LT Std 45 Light"/>
        </w:rPr>
        <w:t>Eine Stundung darf allerdings nicht gewährt werden, wenn eine Gefährdung des A</w:t>
      </w:r>
      <w:r w:rsidRPr="009B4F3A">
        <w:rPr>
          <w:rFonts w:ascii="Frutiger LT Std 45 Light" w:hAnsi="Frutiger LT Std 45 Light"/>
        </w:rPr>
        <w:t>n</w:t>
      </w:r>
      <w:r w:rsidRPr="009B4F3A">
        <w:rPr>
          <w:rFonts w:ascii="Frutiger LT Std 45 Light" w:hAnsi="Frutiger LT Std 45 Light"/>
        </w:rPr>
        <w:t>spruches eintreten würde. Das ist der Fall, wenn die Zahlungsschwierigkeiten nicht nur vorübergehend sind oder eine Überschuldung in absehbarer Zeit offensichtlich nicht abgebaut werden kann. </w:t>
      </w:r>
    </w:p>
    <w:p w:rsidR="00DF214C" w:rsidRDefault="00DF214C" w:rsidP="001471E6">
      <w:pPr>
        <w:pStyle w:val="StandardWeb"/>
        <w:spacing w:after="0" w:afterAutospacing="0" w:line="276" w:lineRule="auto"/>
        <w:jc w:val="both"/>
        <w:rPr>
          <w:rFonts w:ascii="Frutiger LT Std 45 Light" w:hAnsi="Frutiger LT Std 45 Light"/>
          <w:sz w:val="22"/>
          <w:szCs w:val="22"/>
        </w:rPr>
      </w:pPr>
      <w:r w:rsidRPr="009B4F3A">
        <w:rPr>
          <w:rFonts w:ascii="Frutiger LT Std 45 Light" w:hAnsi="Frutiger LT Std 45 Light"/>
          <w:sz w:val="22"/>
          <w:szCs w:val="22"/>
        </w:rPr>
        <w:t>Über den Stundungsantrag entscheidet die Krankenkasse als zuständige Einzugsstelle nach pflichtgemäßem Ermessen. Betroffene Unternehmen sollten sich direkt an die zuständige Kra</w:t>
      </w:r>
      <w:r w:rsidRPr="009B4F3A">
        <w:rPr>
          <w:rFonts w:ascii="Frutiger LT Std 45 Light" w:hAnsi="Frutiger LT Std 45 Light"/>
          <w:sz w:val="22"/>
          <w:szCs w:val="22"/>
        </w:rPr>
        <w:t>n</w:t>
      </w:r>
      <w:r w:rsidRPr="009B4F3A">
        <w:rPr>
          <w:rFonts w:ascii="Frutiger LT Std 45 Light" w:hAnsi="Frutiger LT Std 45 Light"/>
          <w:sz w:val="22"/>
          <w:szCs w:val="22"/>
        </w:rPr>
        <w:t>kenkasse wenden. Eine gebündelte Bearbeitung durch eine zentrale Stelle ist jedoch nicht vo</w:t>
      </w:r>
      <w:r w:rsidRPr="009B4F3A">
        <w:rPr>
          <w:rFonts w:ascii="Frutiger LT Std 45 Light" w:hAnsi="Frutiger LT Std 45 Light"/>
          <w:sz w:val="22"/>
          <w:szCs w:val="22"/>
        </w:rPr>
        <w:t>r</w:t>
      </w:r>
      <w:r w:rsidRPr="009B4F3A">
        <w:rPr>
          <w:rFonts w:ascii="Frutiger LT Std 45 Light" w:hAnsi="Frutiger LT Std 45 Light"/>
          <w:sz w:val="22"/>
          <w:szCs w:val="22"/>
        </w:rPr>
        <w:t>gesehen, so dass bei jeder einzelnen Krankenkasse ein entsprechender Antrag gestellt werden muss.</w:t>
      </w:r>
    </w:p>
    <w:p w:rsidR="009B4F3A" w:rsidRPr="009B4F3A" w:rsidRDefault="009B4F3A" w:rsidP="004F2B3E">
      <w:pPr>
        <w:pStyle w:val="StandardWeb"/>
        <w:spacing w:before="0" w:beforeAutospacing="0" w:after="0" w:afterAutospacing="0"/>
        <w:rPr>
          <w:rFonts w:ascii="Frutiger LT Std 45 Light" w:hAnsi="Frutiger LT Std 45 Light"/>
          <w:sz w:val="22"/>
          <w:szCs w:val="22"/>
        </w:rPr>
      </w:pPr>
    </w:p>
    <w:p w:rsidR="00EE6C38" w:rsidRDefault="00EE6C38" w:rsidP="009B4F3A">
      <w:pPr>
        <w:spacing w:after="0" w:line="276" w:lineRule="auto"/>
        <w:rPr>
          <w:rFonts w:ascii="Frutiger LT Std 45 Light" w:hAnsi="Frutiger LT Std 45 Light"/>
          <w:b/>
          <w:bCs/>
          <w:u w:val="single"/>
        </w:rPr>
      </w:pPr>
      <w:r w:rsidRPr="009B4F3A">
        <w:rPr>
          <w:rFonts w:ascii="Frutiger LT Std 45 Light" w:hAnsi="Frutiger LT Std 45 Light"/>
          <w:b/>
          <w:bCs/>
          <w:u w:val="single"/>
        </w:rPr>
        <w:t>Kurzarbeit</w:t>
      </w:r>
    </w:p>
    <w:p w:rsidR="009B4F3A" w:rsidRPr="009B4F3A" w:rsidRDefault="009B4F3A" w:rsidP="009B4F3A">
      <w:pPr>
        <w:spacing w:after="0" w:line="276" w:lineRule="auto"/>
        <w:rPr>
          <w:rFonts w:ascii="Frutiger LT Std 45 Light" w:hAnsi="Frutiger LT Std 45 Light"/>
        </w:rPr>
      </w:pPr>
    </w:p>
    <w:p w:rsidR="00EE6C38" w:rsidRPr="004E261B" w:rsidRDefault="00EE6C38" w:rsidP="001471E6">
      <w:pPr>
        <w:spacing w:after="0" w:line="276" w:lineRule="auto"/>
        <w:jc w:val="both"/>
        <w:rPr>
          <w:rFonts w:ascii="Frutiger LT Std 45 Light" w:hAnsi="Frutiger LT Std 45 Light"/>
        </w:rPr>
      </w:pPr>
      <w:r w:rsidRPr="004E261B">
        <w:rPr>
          <w:rFonts w:ascii="Frutiger LT Std 45 Light" w:hAnsi="Frutiger LT Std 45 Light"/>
        </w:rPr>
        <w:t>Eine große Unterstützung ist für die Unternehmen die Entlastung von den Personalkosten durch die Beantragung von Kurzarbeit.</w:t>
      </w:r>
    </w:p>
    <w:p w:rsidR="00290C7B" w:rsidRPr="004E261B" w:rsidRDefault="00290C7B" w:rsidP="001471E6">
      <w:pPr>
        <w:spacing w:after="0" w:line="276" w:lineRule="auto"/>
        <w:jc w:val="both"/>
        <w:rPr>
          <w:rFonts w:ascii="Frutiger LT Std 45 Light" w:hAnsi="Frutiger LT Std 45 Light"/>
        </w:rPr>
      </w:pPr>
    </w:p>
    <w:p w:rsidR="00EE6C38" w:rsidRPr="004E261B" w:rsidRDefault="00EE6C38" w:rsidP="001471E6">
      <w:pPr>
        <w:spacing w:after="0" w:line="276" w:lineRule="auto"/>
        <w:jc w:val="both"/>
        <w:rPr>
          <w:rFonts w:ascii="Frutiger LT Std 45 Light" w:hAnsi="Frutiger LT Std 45 Light"/>
        </w:rPr>
      </w:pPr>
      <w:r w:rsidRPr="004E261B">
        <w:rPr>
          <w:rFonts w:ascii="Frutiger LT Std 45 Light" w:hAnsi="Frutiger LT Std 45 Light"/>
        </w:rPr>
        <w:t xml:space="preserve">Wenn Sie sich bereits im Monat März in Kurzarbeit befinden, </w:t>
      </w:r>
      <w:r w:rsidRPr="004E261B">
        <w:rPr>
          <w:rFonts w:ascii="Frutiger LT Std 45 Light" w:hAnsi="Frutiger LT Std 45 Light"/>
          <w:b/>
          <w:bCs/>
        </w:rPr>
        <w:t>ist es wichtig, die Kurzarbeit im März</w:t>
      </w:r>
      <w:r w:rsidRPr="004E261B">
        <w:rPr>
          <w:rFonts w:ascii="Frutiger LT Std 45 Light" w:hAnsi="Frutiger LT Std 45 Light"/>
        </w:rPr>
        <w:t xml:space="preserve"> noch anzuzeigen. Diese Anzeige ist wichtiger als der Antrag, denn d</w:t>
      </w:r>
      <w:r w:rsidR="004E261B">
        <w:rPr>
          <w:rFonts w:ascii="Frutiger LT Std 45 Light" w:hAnsi="Frutiger LT Std 45 Light"/>
        </w:rPr>
        <w:t>ies</w:t>
      </w:r>
      <w:r w:rsidRPr="004E261B">
        <w:rPr>
          <w:rFonts w:ascii="Frutiger LT Std 45 Light" w:hAnsi="Frutiger LT Std 45 Light"/>
        </w:rPr>
        <w:t xml:space="preserve">er kann noch später </w:t>
      </w:r>
      <w:r w:rsidRPr="004E261B">
        <w:rPr>
          <w:rFonts w:ascii="Frutiger LT Std 45 Light" w:hAnsi="Frutiger LT Std 45 Light"/>
        </w:rPr>
        <w:lastRenderedPageBreak/>
        <w:t>gestellt werden. Auf der Homepage der Arbeitsagentur können Sie das Formular Anzeige des Arbeitsausfalls herunterladen:</w:t>
      </w:r>
    </w:p>
    <w:p w:rsidR="00EE6C38" w:rsidRPr="003E65EF" w:rsidRDefault="00BD339D" w:rsidP="003E65EF">
      <w:pPr>
        <w:pStyle w:val="Listenabsatz"/>
        <w:spacing w:after="0" w:line="276" w:lineRule="auto"/>
        <w:jc w:val="both"/>
        <w:rPr>
          <w:rStyle w:val="Hyperlink"/>
        </w:rPr>
      </w:pPr>
      <w:hyperlink r:id="rId8" w:history="1">
        <w:r w:rsidR="00EE6C38" w:rsidRPr="003E65EF">
          <w:rPr>
            <w:rStyle w:val="Hyperlink"/>
            <w:rFonts w:ascii="Frutiger LT Std 45 Light" w:hAnsi="Frutiger LT Std 45 Light"/>
          </w:rPr>
          <w:t>https://www.arbeitsagentur.de/datei/anzeige-kug101_ba013134.pdf</w:t>
        </w:r>
      </w:hyperlink>
    </w:p>
    <w:p w:rsidR="009B4F3A" w:rsidRPr="009B4F3A" w:rsidRDefault="009B4F3A" w:rsidP="001471E6">
      <w:pPr>
        <w:spacing w:after="0" w:line="276" w:lineRule="auto"/>
        <w:jc w:val="both"/>
        <w:rPr>
          <w:rFonts w:ascii="Frutiger LT Std 45 Light" w:hAnsi="Frutiger LT Std 45 Light"/>
        </w:rPr>
      </w:pPr>
    </w:p>
    <w:p w:rsidR="00EE6C38" w:rsidRDefault="009E45DF" w:rsidP="001471E6">
      <w:pPr>
        <w:spacing w:after="0" w:line="276" w:lineRule="auto"/>
        <w:jc w:val="both"/>
        <w:rPr>
          <w:rFonts w:ascii="Frutiger LT Std 45 Light" w:hAnsi="Frutiger LT Std 45 Light"/>
        </w:rPr>
      </w:pPr>
      <w:r w:rsidRPr="009E45DF">
        <w:rPr>
          <w:rFonts w:ascii="Frutiger LT Std 45 Light" w:hAnsi="Frutiger LT Std 45 Light"/>
        </w:rPr>
        <w:t xml:space="preserve">Dazu muss eine </w:t>
      </w:r>
      <w:r w:rsidR="00EE6C38" w:rsidRPr="009E45DF">
        <w:rPr>
          <w:rFonts w:ascii="Frutiger LT Std 45 Light" w:hAnsi="Frutiger LT Std 45 Light"/>
        </w:rPr>
        <w:t>arbeitsrechtliche Zulässigkeit laut Tarifvertrag, Einzelve</w:t>
      </w:r>
      <w:r w:rsidRPr="009E45DF">
        <w:rPr>
          <w:rFonts w:ascii="Frutiger LT Std 45 Light" w:hAnsi="Frutiger LT Std 45 Light"/>
        </w:rPr>
        <w:t>rtrag oder Betriebsve</w:t>
      </w:r>
      <w:r w:rsidRPr="009E45DF">
        <w:rPr>
          <w:rFonts w:ascii="Frutiger LT Std 45 Light" w:hAnsi="Frutiger LT Std 45 Light"/>
        </w:rPr>
        <w:t>r</w:t>
      </w:r>
      <w:r w:rsidRPr="009E45DF">
        <w:rPr>
          <w:rFonts w:ascii="Frutiger LT Std 45 Light" w:hAnsi="Frutiger LT Std 45 Light"/>
        </w:rPr>
        <w:t>einbarung vorliegen. W</w:t>
      </w:r>
      <w:r w:rsidR="00EE6C38" w:rsidRPr="009E45DF">
        <w:rPr>
          <w:rFonts w:ascii="Frutiger LT Std 45 Light" w:hAnsi="Frutiger LT Std 45 Light"/>
        </w:rPr>
        <w:t>enn es keine Vereinbarung gibt, muss diese vorher nachgeholt werden</w:t>
      </w:r>
      <w:r w:rsidRPr="009E45DF">
        <w:rPr>
          <w:rFonts w:ascii="Frutiger LT Std 45 Light" w:hAnsi="Frutiger LT Std 45 Light"/>
        </w:rPr>
        <w:t>.</w:t>
      </w:r>
      <w:r w:rsidR="0061525C">
        <w:rPr>
          <w:rFonts w:ascii="Frutiger LT Std 45 Light" w:hAnsi="Frutiger LT Std 45 Light"/>
        </w:rPr>
        <w:t xml:space="preserve"> </w:t>
      </w:r>
      <w:r w:rsidR="00EE6C38" w:rsidRPr="009B4F3A">
        <w:rPr>
          <w:rFonts w:ascii="Frutiger LT Std 45 Light" w:hAnsi="Frutiger LT Std 45 Light"/>
        </w:rPr>
        <w:t>Allgemeine Informationen von der Bundesagentur für Arbeit zum Thema Kurzarbeit finden Sie hier:</w:t>
      </w:r>
    </w:p>
    <w:p w:rsidR="003E65EF" w:rsidRPr="009B4F3A" w:rsidRDefault="003E65EF" w:rsidP="001471E6">
      <w:pPr>
        <w:spacing w:after="0" w:line="276" w:lineRule="auto"/>
        <w:jc w:val="both"/>
        <w:rPr>
          <w:rFonts w:ascii="Frutiger LT Std 45 Light" w:hAnsi="Frutiger LT Std 45 Light"/>
        </w:rPr>
      </w:pPr>
    </w:p>
    <w:p w:rsidR="00EE6C38" w:rsidRPr="003E65EF" w:rsidRDefault="00BD339D" w:rsidP="003E65EF">
      <w:pPr>
        <w:pStyle w:val="Listenabsatz"/>
        <w:spacing w:after="0" w:line="276" w:lineRule="auto"/>
        <w:jc w:val="both"/>
        <w:rPr>
          <w:rStyle w:val="Hyperlink"/>
        </w:rPr>
      </w:pPr>
      <w:hyperlink r:id="rId9" w:history="1">
        <w:r w:rsidR="00EE6C38" w:rsidRPr="003E65EF">
          <w:rPr>
            <w:rStyle w:val="Hyperlink"/>
            <w:rFonts w:ascii="Frutiger LT Std 45 Light" w:hAnsi="Frutiger LT Std 45 Light"/>
          </w:rPr>
          <w:t>https://www.arbeitsagentur.de/news/corona-virus-informationen-fuer-unternehmen-zum-kurzarbeitergeld</w:t>
        </w:r>
      </w:hyperlink>
    </w:p>
    <w:p w:rsidR="009B4F3A" w:rsidRPr="009B4F3A" w:rsidRDefault="009B4F3A" w:rsidP="001471E6">
      <w:pPr>
        <w:spacing w:after="0" w:line="276" w:lineRule="auto"/>
        <w:jc w:val="both"/>
        <w:rPr>
          <w:rFonts w:ascii="Frutiger LT Std 45 Light" w:hAnsi="Frutiger LT Std 45 Light"/>
        </w:rPr>
      </w:pPr>
    </w:p>
    <w:p w:rsidR="00183CF9" w:rsidRPr="009B4F3A" w:rsidRDefault="00EE6C38" w:rsidP="001471E6">
      <w:pPr>
        <w:spacing w:after="0" w:line="276" w:lineRule="auto"/>
        <w:jc w:val="both"/>
        <w:rPr>
          <w:rFonts w:ascii="Frutiger LT Std 45 Light" w:hAnsi="Frutiger LT Std 45 Light"/>
        </w:rPr>
      </w:pPr>
      <w:r w:rsidRPr="009B4F3A">
        <w:rPr>
          <w:rFonts w:ascii="Frutiger LT Std 45 Light" w:hAnsi="Frutiger LT Std 45 Light"/>
        </w:rPr>
        <w:t>Bei der Beantragung können wir Sie unterstützen, wir können aber weder die Anzeige noch den Antrag für Sie stellen.</w:t>
      </w:r>
      <w:r w:rsidR="009B4F3A">
        <w:rPr>
          <w:rFonts w:ascii="Frutiger LT Std 45 Light" w:hAnsi="Frutiger LT Std 45 Light"/>
        </w:rPr>
        <w:t xml:space="preserve"> </w:t>
      </w:r>
      <w:r w:rsidRPr="009B4F3A">
        <w:rPr>
          <w:rFonts w:ascii="Frutiger LT Std 45 Light" w:hAnsi="Frutiger LT Std 45 Light"/>
        </w:rPr>
        <w:t>Die Berücksichtigung der genehmigten Kurzarbeit bei der Lohn- / G</w:t>
      </w:r>
      <w:r w:rsidRPr="009B4F3A">
        <w:rPr>
          <w:rFonts w:ascii="Frutiger LT Std 45 Light" w:hAnsi="Frutiger LT Std 45 Light"/>
        </w:rPr>
        <w:t>e</w:t>
      </w:r>
      <w:r w:rsidRPr="009B4F3A">
        <w:rPr>
          <w:rFonts w:ascii="Frutiger LT Std 45 Light" w:hAnsi="Frutiger LT Std 45 Light"/>
        </w:rPr>
        <w:t>haltsabrechnung erledigen wir für Sie.</w:t>
      </w:r>
    </w:p>
    <w:p w:rsidR="006B135C" w:rsidRDefault="006B135C" w:rsidP="001471E6">
      <w:pPr>
        <w:spacing w:after="0" w:line="276" w:lineRule="auto"/>
        <w:jc w:val="both"/>
        <w:rPr>
          <w:rFonts w:ascii="Frutiger LT Std 45 Light" w:hAnsi="Frutiger LT Std 45 Light"/>
          <w:b/>
          <w:u w:val="single"/>
        </w:rPr>
      </w:pPr>
    </w:p>
    <w:p w:rsidR="00EE6C38" w:rsidRDefault="00242ACC" w:rsidP="001471E6">
      <w:pPr>
        <w:spacing w:after="0" w:line="276" w:lineRule="auto"/>
        <w:jc w:val="both"/>
        <w:rPr>
          <w:rFonts w:ascii="Frutiger LT Std 45 Light" w:hAnsi="Frutiger LT Std 45 Light"/>
          <w:b/>
          <w:u w:val="single"/>
        </w:rPr>
      </w:pPr>
      <w:r w:rsidRPr="009B4F3A">
        <w:rPr>
          <w:rFonts w:ascii="Frutiger LT Std 45 Light" w:hAnsi="Frutiger LT Std 45 Light"/>
          <w:b/>
          <w:u w:val="single"/>
        </w:rPr>
        <w:t xml:space="preserve">Förderung durch die </w:t>
      </w:r>
      <w:r w:rsidR="00D3556B">
        <w:rPr>
          <w:rFonts w:ascii="Frutiger LT Std 45 Light" w:hAnsi="Frutiger LT Std 45 Light"/>
          <w:b/>
          <w:u w:val="single"/>
        </w:rPr>
        <w:t xml:space="preserve">Bremer Aufbau-Bank und die </w:t>
      </w:r>
      <w:proofErr w:type="spellStart"/>
      <w:r w:rsidRPr="009B4F3A">
        <w:rPr>
          <w:rFonts w:ascii="Frutiger LT Std 45 Light" w:hAnsi="Frutiger LT Std 45 Light"/>
          <w:b/>
          <w:u w:val="single"/>
        </w:rPr>
        <w:t>NBank</w:t>
      </w:r>
      <w:proofErr w:type="spellEnd"/>
    </w:p>
    <w:p w:rsidR="009B4F3A" w:rsidRPr="009B4F3A" w:rsidRDefault="009B4F3A" w:rsidP="001471E6">
      <w:pPr>
        <w:spacing w:after="0" w:line="276" w:lineRule="auto"/>
        <w:jc w:val="both"/>
        <w:rPr>
          <w:rFonts w:ascii="Frutiger LT Std 45 Light" w:hAnsi="Frutiger LT Std 45 Light"/>
          <w:b/>
          <w:u w:val="single"/>
        </w:rPr>
      </w:pPr>
    </w:p>
    <w:p w:rsidR="00242ACC" w:rsidRDefault="00242ACC" w:rsidP="001471E6">
      <w:pPr>
        <w:spacing w:after="0" w:line="276" w:lineRule="auto"/>
        <w:jc w:val="both"/>
        <w:rPr>
          <w:rFonts w:ascii="Frutiger LT Std 45 Light" w:hAnsi="Frutiger LT Std 45 Light"/>
        </w:rPr>
      </w:pPr>
      <w:r w:rsidRPr="009B4F3A">
        <w:rPr>
          <w:rFonts w:ascii="Frutiger LT Std 45 Light" w:hAnsi="Frutiger LT Std 45 Light"/>
        </w:rPr>
        <w:t>Die Förderprogramme zu den Soforthilfen</w:t>
      </w:r>
      <w:r w:rsidR="009A6E55">
        <w:rPr>
          <w:rFonts w:ascii="Frutiger LT Std 45 Light" w:hAnsi="Frutiger LT Std 45 Light"/>
        </w:rPr>
        <w:t xml:space="preserve"> können für</w:t>
      </w:r>
      <w:r w:rsidR="001471E6">
        <w:rPr>
          <w:rFonts w:ascii="Frutiger LT Std 45 Light" w:hAnsi="Frutiger LT Std 45 Light"/>
        </w:rPr>
        <w:t xml:space="preserve"> Bremen </w:t>
      </w:r>
      <w:r w:rsidR="009A6E55" w:rsidRPr="009B4F3A">
        <w:rPr>
          <w:rFonts w:ascii="Frutiger LT Std 45 Light" w:hAnsi="Frutiger LT Std 45 Light"/>
        </w:rPr>
        <w:t xml:space="preserve">bei der </w:t>
      </w:r>
      <w:r w:rsidR="009A6E55">
        <w:rPr>
          <w:rFonts w:ascii="Frutiger LT Std 45 Light" w:hAnsi="Frutiger LT Std 45 Light"/>
        </w:rPr>
        <w:t xml:space="preserve">Bremer Aufbau-Bank </w:t>
      </w:r>
      <w:r w:rsidR="001471E6">
        <w:rPr>
          <w:rFonts w:ascii="Frutiger LT Std 45 Light" w:hAnsi="Frutiger LT Std 45 Light"/>
        </w:rPr>
        <w:t>und</w:t>
      </w:r>
      <w:r w:rsidR="009A6E55">
        <w:rPr>
          <w:rFonts w:ascii="Frutiger LT Std 45 Light" w:hAnsi="Frutiger LT Std 45 Light"/>
        </w:rPr>
        <w:t xml:space="preserve"> für</w:t>
      </w:r>
      <w:r w:rsidRPr="009B4F3A">
        <w:rPr>
          <w:rFonts w:ascii="Frutiger LT Std 45 Light" w:hAnsi="Frutiger LT Std 45 Light"/>
        </w:rPr>
        <w:t xml:space="preserve"> Niedersachsen </w:t>
      </w:r>
      <w:r w:rsidR="009A6E55">
        <w:rPr>
          <w:rFonts w:ascii="Frutiger LT Std 45 Light" w:hAnsi="Frutiger LT Std 45 Light"/>
        </w:rPr>
        <w:t>bei</w:t>
      </w:r>
      <w:r w:rsidR="001471E6">
        <w:rPr>
          <w:rFonts w:ascii="Frutiger LT Std 45 Light" w:hAnsi="Frutiger LT Std 45 Light"/>
        </w:rPr>
        <w:t xml:space="preserve"> der </w:t>
      </w:r>
      <w:proofErr w:type="spellStart"/>
      <w:r w:rsidRPr="009B4F3A">
        <w:rPr>
          <w:rFonts w:ascii="Frutiger LT Std 45 Light" w:hAnsi="Frutiger LT Std 45 Light"/>
        </w:rPr>
        <w:t>NBank</w:t>
      </w:r>
      <w:proofErr w:type="spellEnd"/>
      <w:r w:rsidRPr="009B4F3A">
        <w:rPr>
          <w:rFonts w:ascii="Frutiger LT Std 45 Light" w:hAnsi="Frutiger LT Std 45 Light"/>
        </w:rPr>
        <w:t xml:space="preserve"> beantragt werden. Dazu gehören:</w:t>
      </w:r>
    </w:p>
    <w:p w:rsidR="009B4F3A" w:rsidRPr="009B4F3A" w:rsidRDefault="009B4F3A" w:rsidP="001471E6">
      <w:pPr>
        <w:spacing w:after="0" w:line="276" w:lineRule="auto"/>
        <w:jc w:val="both"/>
        <w:rPr>
          <w:rFonts w:ascii="Frutiger LT Std 45 Light" w:hAnsi="Frutiger LT Std 45 Light"/>
        </w:rPr>
      </w:pPr>
    </w:p>
    <w:p w:rsidR="001471E6" w:rsidRDefault="001471E6" w:rsidP="001471E6">
      <w:pPr>
        <w:pStyle w:val="Listenabsatz"/>
        <w:numPr>
          <w:ilvl w:val="0"/>
          <w:numId w:val="6"/>
        </w:numPr>
        <w:spacing w:after="0" w:line="276" w:lineRule="auto"/>
        <w:jc w:val="both"/>
        <w:rPr>
          <w:rFonts w:ascii="Frutiger LT Std 45 Light" w:hAnsi="Frutiger LT Std 45 Light"/>
          <w:b/>
        </w:rPr>
      </w:pPr>
      <w:r>
        <w:rPr>
          <w:rFonts w:ascii="Frutiger LT Std 45 Light" w:hAnsi="Frutiger LT Std 45 Light"/>
          <w:b/>
        </w:rPr>
        <w:t>Bremer Aufbau</w:t>
      </w:r>
      <w:r w:rsidR="000229ED">
        <w:rPr>
          <w:rFonts w:ascii="Frutiger LT Std 45 Light" w:hAnsi="Frutiger LT Std 45 Light"/>
          <w:b/>
        </w:rPr>
        <w:t>-B</w:t>
      </w:r>
      <w:r>
        <w:rPr>
          <w:rFonts w:ascii="Frutiger LT Std 45 Light" w:hAnsi="Frutiger LT Std 45 Light"/>
          <w:b/>
        </w:rPr>
        <w:t xml:space="preserve">ank </w:t>
      </w:r>
      <w:r w:rsidRPr="001471E6">
        <w:rPr>
          <w:rFonts w:ascii="Frutiger LT Std 45 Light" w:hAnsi="Frutiger LT Std 45 Light"/>
          <w:b/>
        </w:rPr>
        <w:t>Corona-Soforthilfe</w:t>
      </w:r>
      <w:r>
        <w:rPr>
          <w:rFonts w:ascii="Frutiger LT Std 45 Light" w:hAnsi="Frutiger LT Std 45 Light"/>
          <w:b/>
        </w:rPr>
        <w:t xml:space="preserve">: </w:t>
      </w:r>
      <w:r w:rsidRPr="001471E6">
        <w:rPr>
          <w:rFonts w:ascii="Frutiger LT Std 45 Light" w:hAnsi="Frutiger LT Std 45 Light"/>
          <w:b/>
        </w:rPr>
        <w:t>Liquiditätszuschüsse zur Bewältigung der la</w:t>
      </w:r>
      <w:r w:rsidRPr="001471E6">
        <w:rPr>
          <w:rFonts w:ascii="Frutiger LT Std 45 Light" w:hAnsi="Frutiger LT Std 45 Light"/>
          <w:b/>
        </w:rPr>
        <w:t>u</w:t>
      </w:r>
      <w:r w:rsidRPr="001471E6">
        <w:rPr>
          <w:rFonts w:ascii="Frutiger LT Std 45 Light" w:hAnsi="Frutiger LT Std 45 Light"/>
          <w:b/>
        </w:rPr>
        <w:t>fenden Kosten</w:t>
      </w:r>
    </w:p>
    <w:p w:rsidR="001471E6" w:rsidRDefault="001471E6" w:rsidP="001471E6">
      <w:pPr>
        <w:pStyle w:val="Listenabsatz"/>
        <w:spacing w:after="0" w:line="276" w:lineRule="auto"/>
        <w:jc w:val="both"/>
        <w:rPr>
          <w:rFonts w:ascii="Frutiger LT Std 45 Light" w:hAnsi="Frutiger LT Std 45 Light"/>
        </w:rPr>
      </w:pPr>
      <w:r>
        <w:rPr>
          <w:rFonts w:ascii="Frutiger LT Std 45 Light" w:hAnsi="Frutiger LT Std 45 Light"/>
        </w:rPr>
        <w:t>I</w:t>
      </w:r>
      <w:r w:rsidRPr="001471E6">
        <w:rPr>
          <w:rFonts w:ascii="Frutiger LT Std 45 Light" w:hAnsi="Frutiger LT Std 45 Light"/>
        </w:rPr>
        <w:t xml:space="preserve">m Rahmen eines von der Senatorin für Wirtschaft neu aufgelegten Förderprogramms können Unternehmen in Bremen und Bremerhaven, die durch die Auswirkungen des </w:t>
      </w:r>
      <w:proofErr w:type="spellStart"/>
      <w:r w:rsidRPr="001471E6">
        <w:rPr>
          <w:rFonts w:ascii="Frutiger LT Std 45 Light" w:hAnsi="Frutiger LT Std 45 Light"/>
        </w:rPr>
        <w:t>Coronavirus</w:t>
      </w:r>
      <w:proofErr w:type="spellEnd"/>
      <w:r w:rsidRPr="001471E6">
        <w:rPr>
          <w:rFonts w:ascii="Frutiger LT Std 45 Light" w:hAnsi="Frutiger LT Std 45 Light"/>
        </w:rPr>
        <w:t xml:space="preserve"> in wirtschaftliche Schwierigkeiten geraten sind, Soforthilfen von bis zu 5.000 EUR im vereinfachten Verfahren und bei besonderem Bedarf bis 20.000 EUR erhalten. Die Unterstützung wird als Zuschuss zu den laufenden Betriebskosten gewährt.</w:t>
      </w:r>
      <w:r w:rsidR="000229ED">
        <w:rPr>
          <w:rFonts w:ascii="Frutiger LT Std 45 Light" w:hAnsi="Frutiger LT Std 45 Light"/>
        </w:rPr>
        <w:t xml:space="preserve"> Hierzu gibt es folgende Voraussetzungen:</w:t>
      </w:r>
    </w:p>
    <w:p w:rsidR="000229ED" w:rsidRPr="000229ED" w:rsidRDefault="001471E6" w:rsidP="000229ED">
      <w:pPr>
        <w:numPr>
          <w:ilvl w:val="0"/>
          <w:numId w:val="10"/>
        </w:numPr>
        <w:shd w:val="clear" w:color="auto" w:fill="FFFFFF"/>
        <w:tabs>
          <w:tab w:val="clear" w:pos="1776"/>
          <w:tab w:val="num" w:pos="1560"/>
        </w:tabs>
        <w:spacing w:after="0" w:line="276" w:lineRule="auto"/>
        <w:ind w:left="1560" w:hanging="426"/>
        <w:rPr>
          <w:rFonts w:ascii="Arial" w:hAnsi="Arial" w:cs="Arial"/>
          <w:color w:val="000000"/>
          <w:sz w:val="21"/>
          <w:szCs w:val="21"/>
        </w:rPr>
      </w:pPr>
      <w:r w:rsidRPr="001471E6">
        <w:rPr>
          <w:rFonts w:ascii="Frutiger LT Std 45 Light" w:hAnsi="Frutiger LT Std 45 Light"/>
        </w:rPr>
        <w:t>Kleinstunternehmen mit weniger als 10 Beschäftigten und weniger als 2 Mio. EURO Jahresumsatz</w:t>
      </w:r>
    </w:p>
    <w:p w:rsidR="001471E6" w:rsidRPr="000229ED" w:rsidRDefault="001471E6" w:rsidP="000229ED">
      <w:pPr>
        <w:numPr>
          <w:ilvl w:val="0"/>
          <w:numId w:val="10"/>
        </w:numPr>
        <w:shd w:val="clear" w:color="auto" w:fill="FFFFFF"/>
        <w:tabs>
          <w:tab w:val="clear" w:pos="1776"/>
          <w:tab w:val="num" w:pos="1560"/>
        </w:tabs>
        <w:spacing w:before="100" w:beforeAutospacing="1" w:after="0" w:line="276" w:lineRule="auto"/>
        <w:ind w:left="1775" w:hanging="641"/>
        <w:rPr>
          <w:rFonts w:ascii="Frutiger LT Std 45 Light" w:hAnsi="Frutiger LT Std 45 Light"/>
        </w:rPr>
      </w:pPr>
      <w:r w:rsidRPr="000229ED">
        <w:rPr>
          <w:rFonts w:ascii="Frutiger LT Std 45 Light" w:hAnsi="Frutiger LT Std 45 Light"/>
        </w:rPr>
        <w:t>Hauptberuflich freiberuflich Tätige</w:t>
      </w:r>
    </w:p>
    <w:p w:rsidR="001471E6" w:rsidRPr="000229ED" w:rsidRDefault="001471E6" w:rsidP="000229ED">
      <w:pPr>
        <w:numPr>
          <w:ilvl w:val="0"/>
          <w:numId w:val="10"/>
        </w:numPr>
        <w:shd w:val="clear" w:color="auto" w:fill="FFFFFF"/>
        <w:tabs>
          <w:tab w:val="clear" w:pos="1776"/>
          <w:tab w:val="num" w:pos="1560"/>
        </w:tabs>
        <w:spacing w:before="100" w:beforeAutospacing="1" w:after="0" w:line="276" w:lineRule="auto"/>
        <w:ind w:left="1775" w:hanging="641"/>
        <w:rPr>
          <w:rFonts w:ascii="Frutiger LT Std 45 Light" w:hAnsi="Frutiger LT Std 45 Light"/>
        </w:rPr>
      </w:pPr>
      <w:r w:rsidRPr="000229ED">
        <w:rPr>
          <w:rFonts w:ascii="Frutiger LT Std 45 Light" w:hAnsi="Frutiger LT Std 45 Light"/>
        </w:rPr>
        <w:t>Soloselbstständige</w:t>
      </w:r>
    </w:p>
    <w:p w:rsidR="001471E6" w:rsidRPr="000229ED" w:rsidRDefault="001471E6" w:rsidP="000229ED">
      <w:pPr>
        <w:numPr>
          <w:ilvl w:val="0"/>
          <w:numId w:val="10"/>
        </w:numPr>
        <w:shd w:val="clear" w:color="auto" w:fill="FFFFFF"/>
        <w:tabs>
          <w:tab w:val="clear" w:pos="1776"/>
          <w:tab w:val="num" w:pos="1560"/>
        </w:tabs>
        <w:spacing w:before="100" w:beforeAutospacing="1" w:after="0" w:line="276" w:lineRule="auto"/>
        <w:ind w:left="1560" w:hanging="426"/>
        <w:rPr>
          <w:rFonts w:ascii="Frutiger LT Std 45 Light" w:hAnsi="Frutiger LT Std 45 Light"/>
        </w:rPr>
      </w:pPr>
      <w:r w:rsidRPr="000229ED">
        <w:rPr>
          <w:rFonts w:ascii="Frutiger LT Std 45 Light" w:hAnsi="Frutiger LT Std 45 Light"/>
        </w:rPr>
        <w:t>Keine Förderung von Unternehmen, die in der Fischerei, Aquakultur oder der landwirtschaftlichen Primärerzeugung tätig sind</w:t>
      </w:r>
    </w:p>
    <w:p w:rsidR="001471E6" w:rsidRDefault="001471E6" w:rsidP="000229ED">
      <w:pPr>
        <w:spacing w:after="0" w:line="276" w:lineRule="auto"/>
        <w:ind w:firstLine="708"/>
        <w:rPr>
          <w:rFonts w:ascii="Frutiger LT Std 45 Light" w:hAnsi="Frutiger LT Std 45 Light"/>
        </w:rPr>
      </w:pPr>
      <w:r w:rsidRPr="000229ED">
        <w:rPr>
          <w:rFonts w:ascii="Frutiger LT Std 45 Light" w:hAnsi="Frutiger LT Std 45 Light"/>
        </w:rPr>
        <w:t>mit Sitz oder Betriebsstätte im Land Bremen seit mindestens 6 Monaten (seit 1.9.2019)</w:t>
      </w:r>
    </w:p>
    <w:p w:rsidR="003E65EF" w:rsidRDefault="00D3556B" w:rsidP="00D3556B">
      <w:pPr>
        <w:pStyle w:val="Listenabsatz"/>
        <w:spacing w:after="0" w:line="276" w:lineRule="auto"/>
        <w:jc w:val="both"/>
        <w:rPr>
          <w:rFonts w:ascii="Frutiger LT Std 45 Light" w:hAnsi="Frutiger LT Std 45 Light"/>
        </w:rPr>
      </w:pPr>
      <w:r w:rsidRPr="00D3556B">
        <w:rPr>
          <w:rFonts w:ascii="Frutiger LT Std 45 Light" w:hAnsi="Frutiger LT Std 45 Light"/>
        </w:rPr>
        <w:t>Um die Betroffenen in dieser Krise zu unterstützen, hat das Land Bremen in der Task-Force bei der BAB – die Förderbank für Bremen und Bremerhaven - eine zentrale A</w:t>
      </w:r>
      <w:r w:rsidRPr="00D3556B">
        <w:rPr>
          <w:rFonts w:ascii="Frutiger LT Std 45 Light" w:hAnsi="Frutiger LT Std 45 Light"/>
        </w:rPr>
        <w:t>n</w:t>
      </w:r>
      <w:r w:rsidRPr="00D3556B">
        <w:rPr>
          <w:rFonts w:ascii="Frutiger LT Std 45 Light" w:hAnsi="Frutiger LT Std 45 Light"/>
        </w:rPr>
        <w:t xml:space="preserve">laufstelle für Alle eingerichtet, die durch das </w:t>
      </w:r>
      <w:proofErr w:type="spellStart"/>
      <w:r w:rsidRPr="00D3556B">
        <w:rPr>
          <w:rFonts w:ascii="Frutiger LT Std 45 Light" w:hAnsi="Frutiger LT Std 45 Light"/>
        </w:rPr>
        <w:t>Coronavirus</w:t>
      </w:r>
      <w:proofErr w:type="spellEnd"/>
      <w:r w:rsidRPr="00D3556B">
        <w:rPr>
          <w:rFonts w:ascii="Frutiger LT Std 45 Light" w:hAnsi="Frutiger LT Std 45 Light"/>
        </w:rPr>
        <w:t xml:space="preserve"> in wirtschaftliche Schwierigke</w:t>
      </w:r>
      <w:r w:rsidRPr="00D3556B">
        <w:rPr>
          <w:rFonts w:ascii="Frutiger LT Std 45 Light" w:hAnsi="Frutiger LT Std 45 Light"/>
        </w:rPr>
        <w:t>i</w:t>
      </w:r>
      <w:r w:rsidRPr="00D3556B">
        <w:rPr>
          <w:rFonts w:ascii="Frutiger LT Std 45 Light" w:hAnsi="Frutiger LT Std 45 Light"/>
        </w:rPr>
        <w:t>ten geraten.</w:t>
      </w:r>
      <w:r w:rsidR="009A6E55">
        <w:rPr>
          <w:rFonts w:ascii="Frutiger LT Std 45 Light" w:hAnsi="Frutiger LT Std 45 Light"/>
        </w:rPr>
        <w:t xml:space="preserve"> </w:t>
      </w:r>
    </w:p>
    <w:p w:rsidR="003E65EF" w:rsidRDefault="003E65EF" w:rsidP="00D3556B">
      <w:pPr>
        <w:pStyle w:val="Listenabsatz"/>
        <w:spacing w:after="0" w:line="276" w:lineRule="auto"/>
        <w:jc w:val="both"/>
        <w:rPr>
          <w:rFonts w:ascii="Frutiger LT Std 45 Light" w:hAnsi="Frutiger LT Std 45 Light"/>
        </w:rPr>
      </w:pPr>
    </w:p>
    <w:p w:rsidR="00D3556B" w:rsidRPr="003E65EF" w:rsidRDefault="00BD339D" w:rsidP="00D3556B">
      <w:pPr>
        <w:pStyle w:val="Listenabsatz"/>
        <w:spacing w:after="0" w:line="276" w:lineRule="auto"/>
        <w:jc w:val="both"/>
        <w:rPr>
          <w:rStyle w:val="Hyperlink"/>
        </w:rPr>
      </w:pPr>
      <w:hyperlink r:id="rId10" w:history="1">
        <w:r w:rsidR="009A6E55" w:rsidRPr="003E65EF">
          <w:rPr>
            <w:rStyle w:val="Hyperlink"/>
            <w:rFonts w:ascii="Frutiger LT Std 45 Light" w:hAnsi="Frutiger LT Std 45 Light"/>
          </w:rPr>
          <w:t>https://www.bab-bremen.de/stabilisieren/beratung/task-force.html</w:t>
        </w:r>
      </w:hyperlink>
    </w:p>
    <w:p w:rsidR="00D3556B" w:rsidRPr="00D3556B" w:rsidRDefault="003E65EF" w:rsidP="00D3556B">
      <w:pPr>
        <w:spacing w:after="0" w:line="276" w:lineRule="auto"/>
        <w:rPr>
          <w:rFonts w:ascii="Frutiger LT Std 45 Light" w:hAnsi="Frutiger LT Std 45 Light"/>
        </w:rPr>
      </w:pPr>
      <w:r>
        <w:rPr>
          <w:rFonts w:ascii="Frutiger LT Std 45 Light" w:hAnsi="Frutiger LT Std 45 Light"/>
        </w:rPr>
        <w:lastRenderedPageBreak/>
        <w:br/>
      </w:r>
      <w:r>
        <w:rPr>
          <w:rFonts w:ascii="Frutiger LT Std 45 Light" w:hAnsi="Frutiger LT Std 45 Light"/>
        </w:rPr>
        <w:br/>
      </w:r>
    </w:p>
    <w:p w:rsidR="00242ACC" w:rsidRPr="009B4F3A" w:rsidRDefault="00183CF9" w:rsidP="001471E6">
      <w:pPr>
        <w:pStyle w:val="Listenabsatz"/>
        <w:numPr>
          <w:ilvl w:val="0"/>
          <w:numId w:val="6"/>
        </w:numPr>
        <w:spacing w:after="0" w:line="276" w:lineRule="auto"/>
        <w:jc w:val="both"/>
        <w:rPr>
          <w:rFonts w:ascii="Frutiger LT Std 45 Light" w:hAnsi="Frutiger LT Std 45 Light"/>
          <w:b/>
        </w:rPr>
      </w:pPr>
      <w:r w:rsidRPr="009B4F3A">
        <w:rPr>
          <w:rFonts w:ascii="Frutiger LT Std 45 Light" w:hAnsi="Frutiger LT Std 45 Light"/>
          <w:b/>
        </w:rPr>
        <w:t xml:space="preserve">Niedersachsen Liquiditätskredit - </w:t>
      </w:r>
      <w:r w:rsidR="00242ACC" w:rsidRPr="009B4F3A">
        <w:rPr>
          <w:rFonts w:ascii="Frutiger LT Std 45 Light" w:hAnsi="Frutiger LT Std 45 Light"/>
          <w:b/>
        </w:rPr>
        <w:t>Kredite für kleine und mittlere Unternehmen</w:t>
      </w:r>
    </w:p>
    <w:p w:rsidR="00242ACC" w:rsidRPr="009B4F3A" w:rsidRDefault="00242ACC" w:rsidP="001471E6">
      <w:pPr>
        <w:pStyle w:val="Listenabsatz"/>
        <w:spacing w:after="0" w:line="276" w:lineRule="auto"/>
        <w:jc w:val="both"/>
        <w:rPr>
          <w:rFonts w:ascii="Frutiger LT Std 45 Light" w:hAnsi="Frutiger LT Std 45 Light"/>
        </w:rPr>
      </w:pPr>
      <w:r w:rsidRPr="009B4F3A">
        <w:rPr>
          <w:rFonts w:ascii="Frutiger LT Std 45 Light" w:hAnsi="Frutiger LT Std 45 Light"/>
        </w:rPr>
        <w:t>Das Land stellt kurzfristig Kredite von bis zu 50.000 Euro pro Fall als Liquiditätshilfe für kleine und mittlere Unternehmen zur Verfügung. Das Besondere dabei ist, dass diese L</w:t>
      </w:r>
      <w:r w:rsidRPr="009B4F3A">
        <w:rPr>
          <w:rFonts w:ascii="Frutiger LT Std 45 Light" w:hAnsi="Frutiger LT Std 45 Light"/>
        </w:rPr>
        <w:t>i</w:t>
      </w:r>
      <w:r w:rsidRPr="009B4F3A">
        <w:rPr>
          <w:rFonts w:ascii="Frutiger LT Std 45 Light" w:hAnsi="Frutiger LT Std 45 Light"/>
        </w:rPr>
        <w:t xml:space="preserve">quiditätshilfe direkt von der </w:t>
      </w:r>
      <w:proofErr w:type="spellStart"/>
      <w:r w:rsidRPr="009B4F3A">
        <w:rPr>
          <w:rFonts w:ascii="Frutiger LT Std 45 Light" w:hAnsi="Frutiger LT Std 45 Light"/>
        </w:rPr>
        <w:t>NBank</w:t>
      </w:r>
      <w:proofErr w:type="spellEnd"/>
      <w:r w:rsidRPr="009B4F3A">
        <w:rPr>
          <w:rFonts w:ascii="Frutiger LT Std 45 Light" w:hAnsi="Frutiger LT Std 45 Light"/>
        </w:rPr>
        <w:t xml:space="preserve"> vergeben wird und dafür keine Sicherheiten erbracht werden müssen.</w:t>
      </w:r>
      <w:r w:rsidR="004768C1">
        <w:rPr>
          <w:rFonts w:ascii="Frutiger LT Std 45 Light" w:hAnsi="Frutiger LT Std 45 Light"/>
        </w:rPr>
        <w:t xml:space="preserve"> </w:t>
      </w:r>
      <w:r w:rsidRPr="009B4F3A">
        <w:rPr>
          <w:rFonts w:ascii="Frutiger LT Std 45 Light" w:hAnsi="Frutiger LT Std 45 Light"/>
        </w:rPr>
        <w:t>Ziel ist es, kleinen und mittleren Unternehmen, die ein tragfähiges G</w:t>
      </w:r>
      <w:r w:rsidRPr="009B4F3A">
        <w:rPr>
          <w:rFonts w:ascii="Frutiger LT Std 45 Light" w:hAnsi="Frutiger LT Std 45 Light"/>
        </w:rPr>
        <w:t>e</w:t>
      </w:r>
      <w:r w:rsidRPr="009B4F3A">
        <w:rPr>
          <w:rFonts w:ascii="Frutiger LT Std 45 Light" w:hAnsi="Frutiger LT Std 45 Light"/>
        </w:rPr>
        <w:t>schäftsmodell haben und Perspektiven aufweisen, jedoch z. B. auf Grund von tempor</w:t>
      </w:r>
      <w:r w:rsidRPr="009B4F3A">
        <w:rPr>
          <w:rFonts w:ascii="Frutiger LT Std 45 Light" w:hAnsi="Frutiger LT Std 45 Light"/>
        </w:rPr>
        <w:t>ä</w:t>
      </w:r>
      <w:r w:rsidRPr="009B4F3A">
        <w:rPr>
          <w:rFonts w:ascii="Frutiger LT Std 45 Light" w:hAnsi="Frutiger LT Std 45 Light"/>
        </w:rPr>
        <w:t>ren Umsatzrückgängen im Zuge der Corona-Krise einen erhöhten Liquiditätsbedarf au</w:t>
      </w:r>
      <w:r w:rsidRPr="009B4F3A">
        <w:rPr>
          <w:rFonts w:ascii="Frutiger LT Std 45 Light" w:hAnsi="Frutiger LT Std 45 Light"/>
        </w:rPr>
        <w:t>f</w:t>
      </w:r>
      <w:r w:rsidRPr="009B4F3A">
        <w:rPr>
          <w:rFonts w:ascii="Frutiger LT Std 45 Light" w:hAnsi="Frutiger LT Std 45 Light"/>
        </w:rPr>
        <w:t>weisen, zu unterstützen</w:t>
      </w:r>
    </w:p>
    <w:p w:rsidR="00242ACC" w:rsidRPr="009B4F3A" w:rsidRDefault="00242ACC" w:rsidP="001471E6">
      <w:pPr>
        <w:spacing w:after="0" w:line="276" w:lineRule="auto"/>
        <w:jc w:val="both"/>
        <w:rPr>
          <w:rFonts w:ascii="Frutiger LT Std 45 Light" w:hAnsi="Frutiger LT Std 45 Light"/>
        </w:rPr>
      </w:pPr>
    </w:p>
    <w:p w:rsidR="00242ACC" w:rsidRPr="009B4F3A" w:rsidRDefault="00183CF9" w:rsidP="001471E6">
      <w:pPr>
        <w:pStyle w:val="Listenabsatz"/>
        <w:numPr>
          <w:ilvl w:val="0"/>
          <w:numId w:val="6"/>
        </w:numPr>
        <w:spacing w:after="0" w:line="276" w:lineRule="auto"/>
        <w:jc w:val="both"/>
        <w:rPr>
          <w:rFonts w:ascii="Frutiger LT Std 45 Light" w:hAnsi="Frutiger LT Std 45 Light"/>
          <w:b/>
        </w:rPr>
      </w:pPr>
      <w:r w:rsidRPr="009B4F3A">
        <w:rPr>
          <w:rFonts w:ascii="Frutiger LT Std 45 Light" w:hAnsi="Frutiger LT Std 45 Light"/>
          <w:b/>
        </w:rPr>
        <w:t xml:space="preserve">Niedersachsen Soforthilfe Corona - </w:t>
      </w:r>
      <w:r w:rsidR="00242ACC" w:rsidRPr="009B4F3A">
        <w:rPr>
          <w:rFonts w:ascii="Frutiger LT Std 45 Light" w:hAnsi="Frutiger LT Std 45 Light"/>
          <w:b/>
        </w:rPr>
        <w:t>Zuschüsse für Soloselbständige, Kleinst- und Kleinu</w:t>
      </w:r>
      <w:r w:rsidR="00242ACC" w:rsidRPr="009B4F3A">
        <w:rPr>
          <w:rFonts w:ascii="Frutiger LT Std 45 Light" w:hAnsi="Frutiger LT Std 45 Light"/>
          <w:b/>
        </w:rPr>
        <w:t>n</w:t>
      </w:r>
      <w:r w:rsidR="00242ACC" w:rsidRPr="009B4F3A">
        <w:rPr>
          <w:rFonts w:ascii="Frutiger LT Std 45 Light" w:hAnsi="Frutiger LT Std 45 Light"/>
          <w:b/>
        </w:rPr>
        <w:t>ternehmen</w:t>
      </w:r>
    </w:p>
    <w:p w:rsidR="00183CF9" w:rsidRPr="009B4F3A" w:rsidRDefault="00242ACC" w:rsidP="001471E6">
      <w:pPr>
        <w:pStyle w:val="Listenabsatz"/>
        <w:spacing w:after="0" w:line="276" w:lineRule="auto"/>
        <w:jc w:val="both"/>
        <w:rPr>
          <w:rFonts w:ascii="Frutiger LT Std 45 Light" w:hAnsi="Frutiger LT Std 45 Light"/>
        </w:rPr>
      </w:pPr>
      <w:r w:rsidRPr="009B4F3A">
        <w:rPr>
          <w:rFonts w:ascii="Frutiger LT Std 45 Light" w:hAnsi="Frutiger LT Std 45 Light"/>
        </w:rPr>
        <w:t>Soloselbständige, Kleinst- und Kleinunternehmen mit bis zu 49 Beschäftigten können außerdem einen einmaligen Liquiditätszuschuss von bis zu 20.000 Euro beantragen. Zielgruppe sind Unternehmen, freiberuflich Tätige und Soloselbständige (auch Künstler und Kulturschaffende).</w:t>
      </w:r>
      <w:r w:rsidR="00183CF9" w:rsidRPr="009B4F3A">
        <w:rPr>
          <w:rFonts w:ascii="Frutiger LT Std 45 Light" w:hAnsi="Frutiger LT Std 45 Light"/>
        </w:rPr>
        <w:t xml:space="preserve"> </w:t>
      </w:r>
      <w:r w:rsidRPr="009B4F3A">
        <w:rPr>
          <w:rFonts w:ascii="Frutiger LT Std 45 Light" w:hAnsi="Frutiger LT Std 45 Light"/>
        </w:rPr>
        <w:t>Hierzu gibt es eine Staffelregelung:</w:t>
      </w:r>
    </w:p>
    <w:p w:rsidR="00183CF9" w:rsidRPr="009B4F3A" w:rsidRDefault="00242ACC" w:rsidP="001471E6">
      <w:pPr>
        <w:pStyle w:val="Listenabsatz"/>
        <w:numPr>
          <w:ilvl w:val="0"/>
          <w:numId w:val="7"/>
        </w:numPr>
        <w:spacing w:after="0" w:line="276" w:lineRule="auto"/>
        <w:jc w:val="both"/>
        <w:rPr>
          <w:rFonts w:ascii="Frutiger LT Std 45 Light" w:hAnsi="Frutiger LT Std 45 Light"/>
        </w:rPr>
      </w:pPr>
      <w:r w:rsidRPr="009B4F3A">
        <w:rPr>
          <w:rFonts w:ascii="Frutiger LT Std 45 Light" w:hAnsi="Frutiger LT Std 45 Light"/>
        </w:rPr>
        <w:t>bis 5 Beschäftigte: 3.000 Euro</w:t>
      </w:r>
    </w:p>
    <w:p w:rsidR="00183CF9" w:rsidRPr="009B4F3A" w:rsidRDefault="00242ACC" w:rsidP="001471E6">
      <w:pPr>
        <w:pStyle w:val="Listenabsatz"/>
        <w:numPr>
          <w:ilvl w:val="0"/>
          <w:numId w:val="7"/>
        </w:numPr>
        <w:spacing w:after="0" w:line="276" w:lineRule="auto"/>
        <w:jc w:val="both"/>
        <w:rPr>
          <w:rFonts w:ascii="Frutiger LT Std 45 Light" w:hAnsi="Frutiger LT Std 45 Light"/>
        </w:rPr>
      </w:pPr>
      <w:r w:rsidRPr="009B4F3A">
        <w:rPr>
          <w:rFonts w:ascii="Frutiger LT Std 45 Light" w:hAnsi="Frutiger LT Std 45 Light"/>
        </w:rPr>
        <w:t>bis 10 Beschäftigte: 5.000 Euro</w:t>
      </w:r>
    </w:p>
    <w:p w:rsidR="00183CF9" w:rsidRPr="009B4F3A" w:rsidRDefault="00242ACC" w:rsidP="001471E6">
      <w:pPr>
        <w:pStyle w:val="Listenabsatz"/>
        <w:numPr>
          <w:ilvl w:val="0"/>
          <w:numId w:val="7"/>
        </w:numPr>
        <w:spacing w:after="0" w:line="276" w:lineRule="auto"/>
        <w:jc w:val="both"/>
        <w:rPr>
          <w:rFonts w:ascii="Frutiger LT Std 45 Light" w:hAnsi="Frutiger LT Std 45 Light"/>
        </w:rPr>
      </w:pPr>
      <w:r w:rsidRPr="009B4F3A">
        <w:rPr>
          <w:rFonts w:ascii="Frutiger LT Std 45 Light" w:hAnsi="Frutiger LT Std 45 Light"/>
        </w:rPr>
        <w:t>bis 30 Beschäftigte: 10.000 Euro</w:t>
      </w:r>
    </w:p>
    <w:p w:rsidR="00183CF9" w:rsidRPr="009B4F3A" w:rsidRDefault="00242ACC" w:rsidP="001471E6">
      <w:pPr>
        <w:pStyle w:val="Listenabsatz"/>
        <w:numPr>
          <w:ilvl w:val="0"/>
          <w:numId w:val="7"/>
        </w:numPr>
        <w:spacing w:after="0" w:line="276" w:lineRule="auto"/>
        <w:jc w:val="both"/>
        <w:rPr>
          <w:rFonts w:ascii="Frutiger LT Std 45 Light" w:hAnsi="Frutiger LT Std 45 Light"/>
        </w:rPr>
      </w:pPr>
      <w:r w:rsidRPr="009B4F3A">
        <w:rPr>
          <w:rFonts w:ascii="Frutiger LT Std 45 Light" w:hAnsi="Frutiger LT Std 45 Light"/>
        </w:rPr>
        <w:t>bis 49 Beschäftigte: 20.000 Euro</w:t>
      </w:r>
    </w:p>
    <w:p w:rsidR="00242ACC" w:rsidRDefault="00242ACC" w:rsidP="001471E6">
      <w:pPr>
        <w:pStyle w:val="Listenabsatz"/>
        <w:spacing w:after="0" w:line="276" w:lineRule="auto"/>
        <w:jc w:val="both"/>
        <w:rPr>
          <w:rFonts w:ascii="Frutiger LT Std 45 Light" w:hAnsi="Frutiger LT Std 45 Light"/>
        </w:rPr>
      </w:pPr>
      <w:r w:rsidRPr="009B4F3A">
        <w:rPr>
          <w:rFonts w:ascii="Frutiger LT Std 45 Light" w:hAnsi="Frutiger LT Std 45 Light"/>
        </w:rPr>
        <w:t>Dieser Zuschuss kann z. B. für Mietzahlungen oder Zinsverpflichtungen verwendet we</w:t>
      </w:r>
      <w:r w:rsidRPr="009B4F3A">
        <w:rPr>
          <w:rFonts w:ascii="Frutiger LT Std 45 Light" w:hAnsi="Frutiger LT Std 45 Light"/>
        </w:rPr>
        <w:t>r</w:t>
      </w:r>
      <w:r w:rsidRPr="009B4F3A">
        <w:rPr>
          <w:rFonts w:ascii="Frutiger LT Std 45 Light" w:hAnsi="Frutiger LT Std 45 Light"/>
        </w:rPr>
        <w:t>den.</w:t>
      </w:r>
      <w:r w:rsidR="00183CF9" w:rsidRPr="009B4F3A">
        <w:rPr>
          <w:rFonts w:ascii="Frutiger LT Std 45 Light" w:hAnsi="Frutiger LT Std 45 Light"/>
        </w:rPr>
        <w:t xml:space="preserve"> </w:t>
      </w:r>
      <w:r w:rsidRPr="009B4F3A">
        <w:rPr>
          <w:rFonts w:ascii="Frutiger LT Std 45 Light" w:hAnsi="Frutiger LT Std 45 Light"/>
        </w:rPr>
        <w:t>Diese Hilfen stehen auch Start-ups zur Verfügung, wenn diese jünger als 5 Jahre sind. Das gilt auch wenn diese vor Ausbruch der Corona-Krise noch keine schwarzen Zahlen geschrieben haben. Voraussetzung ist im Kern ein tragfähiges Geschäftsmodell und eine positive Einschätzung der weiteren Unternehmensentwicklung.</w:t>
      </w:r>
    </w:p>
    <w:p w:rsidR="007610FD" w:rsidRDefault="007610FD" w:rsidP="001471E6">
      <w:pPr>
        <w:pStyle w:val="Listenabsatz"/>
        <w:spacing w:after="0" w:line="276" w:lineRule="auto"/>
        <w:jc w:val="both"/>
        <w:rPr>
          <w:rFonts w:ascii="Frutiger LT Std 45 Light" w:hAnsi="Frutiger LT Std 45 Light"/>
        </w:rPr>
      </w:pPr>
    </w:p>
    <w:p w:rsidR="007610FD" w:rsidRPr="007610FD" w:rsidRDefault="00BD339D" w:rsidP="001471E6">
      <w:pPr>
        <w:pStyle w:val="Listenabsatz"/>
        <w:spacing w:after="0" w:line="276" w:lineRule="auto"/>
        <w:jc w:val="both"/>
        <w:rPr>
          <w:rStyle w:val="Hyperlink"/>
        </w:rPr>
      </w:pPr>
      <w:hyperlink r:id="rId11" w:history="1">
        <w:r w:rsidR="007610FD" w:rsidRPr="007610FD">
          <w:rPr>
            <w:rStyle w:val="Hyperlink"/>
            <w:rFonts w:ascii="Frutiger LT Std 45 Light" w:hAnsi="Frutiger LT Std 45 Light"/>
          </w:rPr>
          <w:t>https://www.soforthilfe.nbank.de/</w:t>
        </w:r>
      </w:hyperlink>
    </w:p>
    <w:p w:rsidR="00183CF9" w:rsidRPr="009B4F3A" w:rsidRDefault="00183CF9" w:rsidP="001471E6">
      <w:pPr>
        <w:spacing w:after="0" w:line="276" w:lineRule="auto"/>
        <w:jc w:val="both"/>
        <w:rPr>
          <w:rFonts w:ascii="Frutiger LT Std 45 Light" w:hAnsi="Frutiger LT Std 45 Light"/>
        </w:rPr>
      </w:pPr>
    </w:p>
    <w:p w:rsidR="00183CF9" w:rsidRPr="009B4F3A" w:rsidRDefault="00183CF9" w:rsidP="001471E6">
      <w:pPr>
        <w:pStyle w:val="Listenabsatz"/>
        <w:numPr>
          <w:ilvl w:val="0"/>
          <w:numId w:val="6"/>
        </w:numPr>
        <w:spacing w:after="0" w:line="276" w:lineRule="auto"/>
        <w:jc w:val="both"/>
        <w:rPr>
          <w:rFonts w:ascii="Frutiger LT Std 45 Light" w:hAnsi="Frutiger LT Std 45 Light"/>
          <w:b/>
        </w:rPr>
      </w:pPr>
      <w:r w:rsidRPr="009B4F3A">
        <w:rPr>
          <w:rFonts w:ascii="Frutiger LT Std 45 Light" w:hAnsi="Frutiger LT Std 45 Light"/>
          <w:b/>
        </w:rPr>
        <w:t>Soforthilfe-Zuschüsse vom Bund</w:t>
      </w:r>
    </w:p>
    <w:p w:rsidR="00D3556B" w:rsidRDefault="00183CF9" w:rsidP="001471E6">
      <w:pPr>
        <w:spacing w:after="0" w:line="276" w:lineRule="auto"/>
        <w:ind w:left="708"/>
        <w:jc w:val="both"/>
        <w:rPr>
          <w:rFonts w:ascii="Frutiger LT Std 45 Light" w:hAnsi="Frutiger LT Std 45 Light"/>
        </w:rPr>
      </w:pPr>
      <w:r w:rsidRPr="009B4F3A">
        <w:rPr>
          <w:rFonts w:ascii="Frutiger LT Std 45 Light" w:hAnsi="Frutiger LT Std 45 Light"/>
        </w:rPr>
        <w:t>In Kürze stellt der Bund ein Förderprogramm für Soloselbstständige und Kleinstunte</w:t>
      </w:r>
      <w:r w:rsidRPr="009B4F3A">
        <w:rPr>
          <w:rFonts w:ascii="Frutiger LT Std 45 Light" w:hAnsi="Frutiger LT Std 45 Light"/>
        </w:rPr>
        <w:t>r</w:t>
      </w:r>
      <w:r w:rsidRPr="009B4F3A">
        <w:rPr>
          <w:rFonts w:ascii="Frutiger LT Std 45 Light" w:hAnsi="Frutiger LT Std 45 Light"/>
        </w:rPr>
        <w:t>nehmen bis 10 Beschäftigten zur Verfügung. Über die Förderung können von Soloselbs</w:t>
      </w:r>
      <w:r w:rsidRPr="009B4F3A">
        <w:rPr>
          <w:rFonts w:ascii="Frutiger LT Std 45 Light" w:hAnsi="Frutiger LT Std 45 Light"/>
        </w:rPr>
        <w:t>t</w:t>
      </w:r>
      <w:r w:rsidRPr="009B4F3A">
        <w:rPr>
          <w:rFonts w:ascii="Frutiger LT Std 45 Light" w:hAnsi="Frutiger LT Std 45 Light"/>
        </w:rPr>
        <w:t>ständigen und Kleinstunternehmen bis zu 15.000 Euro beantragt werden. Erhalten Sie bereits die Förderung Soforthilfe Corona</w:t>
      </w:r>
      <w:r w:rsidR="007610FD">
        <w:rPr>
          <w:rFonts w:ascii="Frutiger LT Std 45 Light" w:hAnsi="Frutiger LT Std 45 Light"/>
        </w:rPr>
        <w:t xml:space="preserve"> des Landes Bremen oder Niedersachsen</w:t>
      </w:r>
      <w:r w:rsidRPr="009B4F3A">
        <w:rPr>
          <w:rFonts w:ascii="Frutiger LT Std 45 Light" w:hAnsi="Frutiger LT Std 45 Light"/>
        </w:rPr>
        <w:t>, dann können Sie ergänzend auch die Förderung des Bundes beantragen, wenn der Liquid</w:t>
      </w:r>
      <w:r w:rsidRPr="009B4F3A">
        <w:rPr>
          <w:rFonts w:ascii="Frutiger LT Std 45 Light" w:hAnsi="Frutiger LT Std 45 Light"/>
        </w:rPr>
        <w:t>i</w:t>
      </w:r>
      <w:r w:rsidRPr="009B4F3A">
        <w:rPr>
          <w:rFonts w:ascii="Frutiger LT Std 45 Light" w:hAnsi="Frutiger LT Std 45 Light"/>
        </w:rPr>
        <w:t xml:space="preserve">tätsbedarf noch nicht gedeckt ist. </w:t>
      </w:r>
    </w:p>
    <w:p w:rsidR="009A6E55" w:rsidRDefault="009A6E55" w:rsidP="001471E6">
      <w:pPr>
        <w:spacing w:after="0" w:line="276" w:lineRule="auto"/>
        <w:ind w:left="708"/>
        <w:jc w:val="both"/>
        <w:rPr>
          <w:rFonts w:ascii="Frutiger LT Std 45 Light" w:hAnsi="Frutiger LT Std 45 Light"/>
        </w:rPr>
      </w:pPr>
    </w:p>
    <w:p w:rsidR="007610FD" w:rsidRPr="007610FD" w:rsidRDefault="00BD339D" w:rsidP="007610FD">
      <w:pPr>
        <w:ind w:left="708"/>
        <w:rPr>
          <w:rStyle w:val="Hyperlink"/>
          <w:rFonts w:ascii="Frutiger LT Std 45 Light" w:hAnsi="Frutiger LT Std 45 Light"/>
        </w:rPr>
      </w:pPr>
      <w:hyperlink r:id="rId12" w:history="1">
        <w:r w:rsidR="007610FD" w:rsidRPr="007610FD">
          <w:rPr>
            <w:rStyle w:val="Hyperlink"/>
            <w:rFonts w:ascii="Frutiger LT Std 45 Light" w:hAnsi="Frutiger LT Std 45 Light"/>
          </w:rPr>
          <w:t>https://www.nbank.de/medien/nb-media/Downloads/Arbeitshilfen-Merkbl%C3%A4tter/Merkbl%C3%A4tter-Allgemein/Merkblatt-Hilfsangebote-f%C3%BCr-Unternehmen-in-der-Coronakrise.pdf</w:t>
        </w:r>
      </w:hyperlink>
    </w:p>
    <w:p w:rsidR="007610FD" w:rsidRDefault="007610FD" w:rsidP="001471E6">
      <w:pPr>
        <w:spacing w:after="0" w:line="276" w:lineRule="auto"/>
        <w:ind w:left="708"/>
        <w:jc w:val="both"/>
        <w:rPr>
          <w:rFonts w:ascii="Frutiger LT Std 45 Light" w:hAnsi="Frutiger LT Std 45 Light"/>
        </w:rPr>
      </w:pPr>
    </w:p>
    <w:p w:rsidR="009A6E55" w:rsidRDefault="007610FD" w:rsidP="001471E6">
      <w:pPr>
        <w:spacing w:after="0" w:line="276" w:lineRule="auto"/>
        <w:ind w:left="708"/>
        <w:jc w:val="both"/>
        <w:rPr>
          <w:rFonts w:ascii="Frutiger LT Std 45 Light" w:hAnsi="Frutiger LT Std 45 Light"/>
        </w:rPr>
      </w:pPr>
      <w:r>
        <w:rPr>
          <w:rFonts w:ascii="Frutiger LT Std 45 Light" w:hAnsi="Frutiger LT Std 45 Light"/>
        </w:rPr>
        <w:lastRenderedPageBreak/>
        <w:t xml:space="preserve">Die Soforthilfen des Bundes werden jeweils über die Banken der Bundesländer (Bremer Aufbau-Bank / </w:t>
      </w:r>
      <w:proofErr w:type="spellStart"/>
      <w:r>
        <w:rPr>
          <w:rFonts w:ascii="Frutiger LT Std 45 Light" w:hAnsi="Frutiger LT Std 45 Light"/>
        </w:rPr>
        <w:t>NBank</w:t>
      </w:r>
      <w:proofErr w:type="spellEnd"/>
      <w:r>
        <w:rPr>
          <w:rFonts w:ascii="Frutiger LT Std 45 Light" w:hAnsi="Frutiger LT Std 45 Light"/>
        </w:rPr>
        <w:t>) beantragt.</w:t>
      </w:r>
    </w:p>
    <w:p w:rsidR="00652FF0" w:rsidRPr="009B4F3A" w:rsidRDefault="00652FF0" w:rsidP="001471E6">
      <w:pPr>
        <w:spacing w:after="0" w:line="276" w:lineRule="auto"/>
        <w:jc w:val="both"/>
        <w:rPr>
          <w:rFonts w:ascii="Frutiger LT Std 45 Light" w:hAnsi="Frutiger LT Std 45 Light"/>
        </w:rPr>
      </w:pPr>
    </w:p>
    <w:p w:rsidR="00183CF9" w:rsidRDefault="00183CF9" w:rsidP="009B4F3A">
      <w:pPr>
        <w:spacing w:after="0" w:line="276" w:lineRule="auto"/>
        <w:rPr>
          <w:rFonts w:ascii="Frutiger LT Std 45 Light" w:hAnsi="Frutiger LT Std 45 Light"/>
          <w:b/>
          <w:u w:val="single"/>
        </w:rPr>
      </w:pPr>
      <w:r w:rsidRPr="009B4F3A">
        <w:rPr>
          <w:rFonts w:ascii="Frutiger LT Std 45 Light" w:hAnsi="Frutiger LT Std 45 Light"/>
          <w:b/>
          <w:u w:val="single"/>
        </w:rPr>
        <w:t>KfW-Sonderprogramm 2020</w:t>
      </w:r>
    </w:p>
    <w:p w:rsidR="004768C1" w:rsidRPr="009B4F3A" w:rsidRDefault="004768C1" w:rsidP="009B4F3A">
      <w:pPr>
        <w:spacing w:after="0" w:line="276" w:lineRule="auto"/>
        <w:rPr>
          <w:rFonts w:ascii="Frutiger LT Std 45 Light" w:hAnsi="Frutiger LT Std 45 Light"/>
          <w:b/>
          <w:u w:val="single"/>
        </w:rPr>
      </w:pPr>
    </w:p>
    <w:p w:rsidR="009B4F3A" w:rsidRDefault="00183CF9" w:rsidP="009B4F3A">
      <w:pPr>
        <w:spacing w:after="0" w:line="276" w:lineRule="auto"/>
        <w:rPr>
          <w:rFonts w:ascii="Frutiger LT Std 45 Light" w:hAnsi="Frutiger LT Std 45 Light"/>
        </w:rPr>
      </w:pPr>
      <w:r w:rsidRPr="009B4F3A">
        <w:rPr>
          <w:rFonts w:ascii="Frutiger LT Std 45 Light" w:hAnsi="Frutiger LT Std 45 Light"/>
        </w:rPr>
        <w:t>Das neue KfW-Sonderprogramm 2020 ist bereits an den Start gegangen. Die Mittel für das KfW Sonderprogramm sind unbegrenzt. Es steht sowohl kleinen, mittelständischen Unternehmen als auch Großunternehmen zur Verfügung. Die Kreditbedingungen wurden nochmals verbessert. Niedrigere Zinssätze und eine vereinfachte Risikoprüfung der KfW bei Krediten bis zu 3 Mio. Euro schaffen weitere Erleichterung für die Wirtschaft. Eine höhere Haftungsfreistellung durch die KfW von bis zu 90 Prozent bei Betriebsmitteln und Investitionen von kleinen und mittleren Unternehmen erleichtern Banken und Sparkassen die Kred</w:t>
      </w:r>
      <w:r w:rsidR="009B4F3A" w:rsidRPr="009B4F3A">
        <w:rPr>
          <w:rFonts w:ascii="Frutiger LT Std 45 Light" w:hAnsi="Frutiger LT Std 45 Light"/>
        </w:rPr>
        <w:t>itvergabe. Ein Faktenblatt sowie An</w:t>
      </w:r>
      <w:r w:rsidR="009B4F3A" w:rsidRPr="009B4F3A">
        <w:rPr>
          <w:rFonts w:ascii="Frutiger LT Std 45 Light" w:hAnsi="Frutiger LT Std 45 Light"/>
        </w:rPr>
        <w:t>t</w:t>
      </w:r>
      <w:r w:rsidR="009B4F3A" w:rsidRPr="009B4F3A">
        <w:rPr>
          <w:rFonts w:ascii="Frutiger LT Std 45 Light" w:hAnsi="Frutiger LT Std 45 Light"/>
        </w:rPr>
        <w:t xml:space="preserve">worten auf häufig gestellte Fragen zum KfW Sonderprogramm finden Sie unter den folgenden Links: </w:t>
      </w:r>
    </w:p>
    <w:p w:rsidR="009B4F3A" w:rsidRPr="009B4F3A" w:rsidRDefault="009B4F3A" w:rsidP="009B4F3A">
      <w:pPr>
        <w:spacing w:after="0" w:line="276" w:lineRule="auto"/>
        <w:rPr>
          <w:rFonts w:ascii="Frutiger LT Std 45 Light" w:hAnsi="Frutiger LT Std 45 Light"/>
        </w:rPr>
      </w:pPr>
    </w:p>
    <w:p w:rsidR="009B4F3A" w:rsidRDefault="00BD339D" w:rsidP="009B4F3A">
      <w:pPr>
        <w:spacing w:after="0" w:line="276" w:lineRule="auto"/>
        <w:rPr>
          <w:rFonts w:ascii="Frutiger LT Std 45 Light" w:hAnsi="Frutiger LT Std 45 Light"/>
        </w:rPr>
      </w:pPr>
      <w:hyperlink r:id="rId13" w:history="1">
        <w:r w:rsidR="009B4F3A" w:rsidRPr="009B4F3A">
          <w:rPr>
            <w:rStyle w:val="Hyperlink"/>
            <w:rFonts w:ascii="Frutiger LT Std 45 Light" w:hAnsi="Frutiger LT Std 45 Light"/>
          </w:rPr>
          <w:t>https://www.bmwi.de/Redaktion/DE/Downloads/F/faktenblatt-kfw-sonderprogramm.pdf?__blob=publicationFile&amp;v=8</w:t>
        </w:r>
      </w:hyperlink>
      <w:r w:rsidR="009B4F3A" w:rsidRPr="009B4F3A">
        <w:rPr>
          <w:rFonts w:ascii="Frutiger LT Std 45 Light" w:hAnsi="Frutiger LT Std 45 Light"/>
        </w:rPr>
        <w:t xml:space="preserve"> </w:t>
      </w:r>
    </w:p>
    <w:p w:rsidR="009B4F3A" w:rsidRPr="009B4F3A" w:rsidRDefault="009B4F3A" w:rsidP="009B4F3A">
      <w:pPr>
        <w:spacing w:after="0" w:line="276" w:lineRule="auto"/>
        <w:rPr>
          <w:rFonts w:ascii="Frutiger LT Std 45 Light" w:hAnsi="Frutiger LT Std 45 Light"/>
        </w:rPr>
      </w:pPr>
    </w:p>
    <w:p w:rsidR="009B4F3A" w:rsidRDefault="00BD339D" w:rsidP="009B4F3A">
      <w:pPr>
        <w:spacing w:after="0" w:line="276" w:lineRule="auto"/>
        <w:rPr>
          <w:rFonts w:ascii="Frutiger LT Std 45 Light" w:hAnsi="Frutiger LT Std 45 Light"/>
        </w:rPr>
      </w:pPr>
      <w:hyperlink r:id="rId14" w:history="1">
        <w:r w:rsidR="009B4F3A" w:rsidRPr="009B4F3A">
          <w:rPr>
            <w:rStyle w:val="Hyperlink"/>
            <w:rFonts w:ascii="Frutiger LT Std 45 Light" w:hAnsi="Frutiger LT Std 45 Light"/>
          </w:rPr>
          <w:t>https://www.kfw.de/KfW-Konzern/Newsroom/Aktuelles/KfW-Corona-Hilfe-Unternehmen.html</w:t>
        </w:r>
      </w:hyperlink>
      <w:r w:rsidR="009B4F3A" w:rsidRPr="009B4F3A">
        <w:rPr>
          <w:rFonts w:ascii="Frutiger LT Std 45 Light" w:hAnsi="Frutiger LT Std 45 Light"/>
        </w:rPr>
        <w:t xml:space="preserve"> </w:t>
      </w:r>
    </w:p>
    <w:p w:rsidR="009B4F3A" w:rsidRPr="009B4F3A" w:rsidRDefault="009B4F3A" w:rsidP="009B4F3A">
      <w:pPr>
        <w:spacing w:after="0" w:line="276" w:lineRule="auto"/>
        <w:rPr>
          <w:rFonts w:ascii="Frutiger LT Std 45 Light" w:hAnsi="Frutiger LT Std 45 Light"/>
        </w:rPr>
      </w:pPr>
    </w:p>
    <w:p w:rsidR="00183CF9" w:rsidRDefault="00183CF9" w:rsidP="009B4F3A">
      <w:pPr>
        <w:spacing w:after="0" w:line="276" w:lineRule="auto"/>
        <w:rPr>
          <w:rFonts w:ascii="Frutiger LT Std 45 Light" w:hAnsi="Frutiger LT Std 45 Light"/>
        </w:rPr>
      </w:pPr>
      <w:r w:rsidRPr="009B4F3A">
        <w:rPr>
          <w:rFonts w:ascii="Frutiger LT Std 45 Light" w:hAnsi="Frutiger LT Std 45 Light"/>
        </w:rPr>
        <w:t>Ansprechpartner ist Ihre Haus</w:t>
      </w:r>
      <w:r w:rsidRPr="009B4F3A">
        <w:rPr>
          <w:rFonts w:ascii="Frutiger LT Std 45 Light" w:hAnsi="Frutiger LT Std 45 Light"/>
        </w:rPr>
        <w:softHyphen/>
        <w:t>bank oder ein anderer Finanzierungs</w:t>
      </w:r>
      <w:r w:rsidRPr="009B4F3A">
        <w:rPr>
          <w:rFonts w:ascii="Frutiger LT Std 45 Light" w:hAnsi="Frutiger LT Std 45 Light"/>
        </w:rPr>
        <w:softHyphen/>
        <w:t>partner Ihrer Wahl in Ihrer Nähe. Eine direkte Antrag</w:t>
      </w:r>
      <w:r w:rsidRPr="009B4F3A">
        <w:rPr>
          <w:rFonts w:ascii="Frutiger LT Std 45 Light" w:hAnsi="Frutiger LT Std 45 Light"/>
        </w:rPr>
        <w:softHyphen/>
        <w:t>stellung bei der KfW ist nicht möglich.</w:t>
      </w:r>
    </w:p>
    <w:p w:rsidR="009B4F3A" w:rsidRDefault="009B4F3A" w:rsidP="009B4F3A">
      <w:pPr>
        <w:spacing w:after="0" w:line="276" w:lineRule="auto"/>
        <w:rPr>
          <w:rFonts w:ascii="Frutiger LT Std 45 Light" w:hAnsi="Frutiger LT Std 45 Light"/>
        </w:rPr>
      </w:pPr>
    </w:p>
    <w:p w:rsidR="003E65EF" w:rsidRPr="003E65EF" w:rsidRDefault="003E65EF" w:rsidP="009B4F3A">
      <w:pPr>
        <w:spacing w:after="0" w:line="276" w:lineRule="auto"/>
        <w:rPr>
          <w:rFonts w:ascii="Frutiger LT Std 45 Light" w:hAnsi="Frutiger LT Std 45 Light"/>
          <w:b/>
          <w:u w:val="single"/>
        </w:rPr>
      </w:pPr>
      <w:r w:rsidRPr="003E65EF">
        <w:rPr>
          <w:rFonts w:ascii="Frutiger LT Std 45 Light" w:hAnsi="Frutiger LT Std 45 Light"/>
          <w:b/>
          <w:u w:val="single"/>
        </w:rPr>
        <w:t>Umsetzung von Homeoffice</w:t>
      </w:r>
      <w:r w:rsidR="00C96E0E">
        <w:rPr>
          <w:rFonts w:ascii="Frutiger LT Std 45 Light" w:hAnsi="Frutiger LT Std 45 Light"/>
          <w:b/>
          <w:u w:val="single"/>
        </w:rPr>
        <w:t>-Arbeitsplätzen</w:t>
      </w:r>
      <w:r w:rsidRPr="003E65EF">
        <w:rPr>
          <w:rFonts w:ascii="Frutiger LT Std 45 Light" w:hAnsi="Frutiger LT Std 45 Light"/>
          <w:b/>
          <w:u w:val="single"/>
        </w:rPr>
        <w:t xml:space="preserve"> bei KMU und Handwerk</w:t>
      </w:r>
    </w:p>
    <w:p w:rsidR="003E65EF" w:rsidRDefault="003E65EF" w:rsidP="009B4F3A">
      <w:pPr>
        <w:spacing w:after="0" w:line="276" w:lineRule="auto"/>
        <w:rPr>
          <w:rFonts w:ascii="Frutiger LT Std 45 Light" w:hAnsi="Frutiger LT Std 45 Light"/>
        </w:rPr>
      </w:pPr>
    </w:p>
    <w:p w:rsidR="003E65EF" w:rsidRDefault="003E65EF" w:rsidP="003E65EF">
      <w:pPr>
        <w:spacing w:after="0" w:line="276" w:lineRule="auto"/>
        <w:jc w:val="both"/>
        <w:rPr>
          <w:rFonts w:ascii="Frutiger LT Std 45 Light" w:hAnsi="Frutiger LT Std 45 Light"/>
        </w:rPr>
      </w:pPr>
      <w:r w:rsidRPr="003E65EF">
        <w:rPr>
          <w:rFonts w:ascii="Frutiger LT Std 45 Light" w:hAnsi="Frutiger LT Std 45 Light"/>
        </w:rPr>
        <w:t xml:space="preserve">Kleine und mittlere Unternehmen (KMU) und Handwerksbetriebe können ab sofort finanzielle Unterstützung erhalten, wenn sie kurzfristig Homeoffice-Arbeitsplätze schaffen. Erstattet werden bis zu 50 Prozent der Kosten einer unterstützenden Beratung durch ein vom </w:t>
      </w:r>
      <w:proofErr w:type="spellStart"/>
      <w:r w:rsidRPr="003E65EF">
        <w:rPr>
          <w:rFonts w:ascii="Frutiger LT Std 45 Light" w:hAnsi="Frutiger LT Std 45 Light"/>
        </w:rPr>
        <w:t>BMWi</w:t>
      </w:r>
      <w:proofErr w:type="spellEnd"/>
      <w:r w:rsidRPr="003E65EF">
        <w:rPr>
          <w:rFonts w:ascii="Frutiger LT Std 45 Light" w:hAnsi="Frutiger LT Std 45 Light"/>
        </w:rPr>
        <w:t xml:space="preserve"> autorisiertes Beratungsunternehmen. Das Förderprogramm „</w:t>
      </w:r>
      <w:proofErr w:type="spellStart"/>
      <w:r w:rsidRPr="003E65EF">
        <w:rPr>
          <w:rFonts w:ascii="Frutiger LT Std 45 Light" w:hAnsi="Frutiger LT Std 45 Light"/>
        </w:rPr>
        <w:t>go</w:t>
      </w:r>
      <w:proofErr w:type="spellEnd"/>
      <w:r w:rsidRPr="003E65EF">
        <w:rPr>
          <w:rFonts w:ascii="Frutiger LT Std 45 Light" w:hAnsi="Frutiger LT Std 45 Light"/>
        </w:rPr>
        <w:t xml:space="preserve">-digital“ des </w:t>
      </w:r>
      <w:proofErr w:type="spellStart"/>
      <w:r w:rsidRPr="003E65EF">
        <w:rPr>
          <w:rFonts w:ascii="Frutiger LT Std 45 Light" w:hAnsi="Frutiger LT Std 45 Light"/>
        </w:rPr>
        <w:t>BMWi</w:t>
      </w:r>
      <w:proofErr w:type="spellEnd"/>
      <w:r w:rsidRPr="003E65EF">
        <w:rPr>
          <w:rFonts w:ascii="Frutiger LT Std 45 Light" w:hAnsi="Frutiger LT Std 45 Light"/>
        </w:rPr>
        <w:t xml:space="preserve"> sieht hierfür ein spezielles, schnelles und unbürokratisches Verfahren vor.</w:t>
      </w:r>
    </w:p>
    <w:p w:rsidR="003E65EF" w:rsidRPr="003E65EF" w:rsidRDefault="003E65EF" w:rsidP="003E65EF">
      <w:pPr>
        <w:pStyle w:val="Listenabsatz"/>
        <w:numPr>
          <w:ilvl w:val="0"/>
          <w:numId w:val="11"/>
        </w:numPr>
        <w:spacing w:after="0" w:line="276" w:lineRule="auto"/>
        <w:jc w:val="both"/>
        <w:rPr>
          <w:rFonts w:ascii="Frutiger LT Std 45 Light" w:hAnsi="Frutiger LT Std 45 Light"/>
        </w:rPr>
      </w:pPr>
      <w:r w:rsidRPr="003E65EF">
        <w:rPr>
          <w:rFonts w:ascii="Frutiger LT Std 45 Light" w:hAnsi="Frutiger LT Std 45 Light"/>
        </w:rPr>
        <w:t>Auf der Beraterlandkarte finden Sie Ihr autorisiertes Beratungsunternehmen</w:t>
      </w:r>
    </w:p>
    <w:p w:rsidR="003E65EF" w:rsidRPr="003E65EF" w:rsidRDefault="003E65EF" w:rsidP="003E65EF">
      <w:pPr>
        <w:pStyle w:val="Listenabsatz"/>
        <w:numPr>
          <w:ilvl w:val="0"/>
          <w:numId w:val="11"/>
        </w:numPr>
        <w:spacing w:after="0" w:line="276" w:lineRule="auto"/>
        <w:jc w:val="both"/>
        <w:rPr>
          <w:rFonts w:ascii="Frutiger LT Std 45 Light" w:hAnsi="Frutiger LT Std 45 Light"/>
        </w:rPr>
      </w:pPr>
      <w:r w:rsidRPr="003E65EF">
        <w:rPr>
          <w:rFonts w:ascii="Frutiger LT Std 45 Light" w:hAnsi="Frutiger LT Std 45 Light"/>
        </w:rPr>
        <w:t>Sie schließen mit diesem einen Beratervertrag</w:t>
      </w:r>
    </w:p>
    <w:p w:rsidR="003E65EF" w:rsidRPr="003E65EF" w:rsidRDefault="003E65EF" w:rsidP="003E65EF">
      <w:pPr>
        <w:pStyle w:val="Listenabsatz"/>
        <w:numPr>
          <w:ilvl w:val="0"/>
          <w:numId w:val="11"/>
        </w:numPr>
        <w:spacing w:after="0" w:line="276" w:lineRule="auto"/>
        <w:jc w:val="both"/>
        <w:rPr>
          <w:rFonts w:ascii="Frutiger LT Std 45 Light" w:hAnsi="Frutiger LT Std 45 Light"/>
        </w:rPr>
      </w:pPr>
      <w:r w:rsidRPr="003E65EF">
        <w:rPr>
          <w:rFonts w:ascii="Frutiger LT Std 45 Light" w:hAnsi="Frutiger LT Std 45 Light"/>
        </w:rPr>
        <w:t>Das autorisierte Beraterunternehmen übernimmt die weiteren Schritte des Antragverfa</w:t>
      </w:r>
      <w:r w:rsidRPr="003E65EF">
        <w:rPr>
          <w:rFonts w:ascii="Frutiger LT Std 45 Light" w:hAnsi="Frutiger LT Std 45 Light"/>
        </w:rPr>
        <w:t>h</w:t>
      </w:r>
      <w:r w:rsidRPr="003E65EF">
        <w:rPr>
          <w:rFonts w:ascii="Frutiger LT Std 45 Light" w:hAnsi="Frutiger LT Std 45 Light"/>
        </w:rPr>
        <w:t>rens und stellt den Förderantrag</w:t>
      </w:r>
    </w:p>
    <w:p w:rsidR="003E65EF" w:rsidRPr="003E65EF" w:rsidRDefault="003E65EF" w:rsidP="003E65EF">
      <w:pPr>
        <w:pStyle w:val="Listenabsatz"/>
        <w:numPr>
          <w:ilvl w:val="0"/>
          <w:numId w:val="11"/>
        </w:numPr>
        <w:spacing w:after="0" w:line="276" w:lineRule="auto"/>
        <w:jc w:val="both"/>
        <w:rPr>
          <w:rFonts w:ascii="Frutiger LT Std 45 Light" w:hAnsi="Frutiger LT Std 45 Light"/>
        </w:rPr>
      </w:pPr>
      <w:r w:rsidRPr="003E65EF">
        <w:rPr>
          <w:rFonts w:ascii="Frutiger LT Std 45 Light" w:hAnsi="Frutiger LT Std 45 Light"/>
        </w:rPr>
        <w:t>Sobald die Bewilligung vorliegt, startet der Beratungs- und Umsetzungsprozess</w:t>
      </w:r>
    </w:p>
    <w:p w:rsidR="003E65EF" w:rsidRDefault="003E65EF" w:rsidP="003E65EF">
      <w:pPr>
        <w:spacing w:after="0" w:line="276" w:lineRule="auto"/>
        <w:jc w:val="both"/>
        <w:rPr>
          <w:rFonts w:ascii="Frutiger LT Std 45 Light" w:hAnsi="Frutiger LT Std 45 Light"/>
        </w:rPr>
      </w:pPr>
    </w:p>
    <w:p w:rsidR="003E65EF" w:rsidRPr="003E65EF" w:rsidRDefault="00BD339D" w:rsidP="003E65EF">
      <w:pPr>
        <w:spacing w:after="0" w:line="276" w:lineRule="auto"/>
        <w:jc w:val="both"/>
        <w:rPr>
          <w:rStyle w:val="Hyperlink"/>
        </w:rPr>
      </w:pPr>
      <w:hyperlink r:id="rId15" w:history="1">
        <w:r w:rsidR="003E65EF" w:rsidRPr="003E65EF">
          <w:rPr>
            <w:rStyle w:val="Hyperlink"/>
            <w:rFonts w:ascii="Frutiger LT Std 45 Light" w:hAnsi="Frutiger LT Std 45 Light"/>
          </w:rPr>
          <w:t>https://www.innovation-beratung-foerderung.de/INNO/Navigation/DE/Karten/Beratersuche-go-digital/SiteGlobals/Forms/Formulare/beratersuche-go-digital-integrator.html</w:t>
        </w:r>
      </w:hyperlink>
    </w:p>
    <w:p w:rsidR="003E65EF" w:rsidRPr="003E65EF" w:rsidRDefault="003E65EF" w:rsidP="003E65EF">
      <w:pPr>
        <w:spacing w:after="0" w:line="276" w:lineRule="auto"/>
        <w:jc w:val="both"/>
        <w:rPr>
          <w:rStyle w:val="Hyperlink"/>
        </w:rPr>
      </w:pPr>
    </w:p>
    <w:p w:rsidR="003E65EF" w:rsidRPr="003E65EF" w:rsidRDefault="003E65EF" w:rsidP="003E65EF">
      <w:pPr>
        <w:spacing w:after="0" w:line="276" w:lineRule="auto"/>
        <w:jc w:val="both"/>
        <w:rPr>
          <w:rFonts w:ascii="Frutiger LT Std 45 Light" w:hAnsi="Frutiger LT Std 45 Light"/>
        </w:rPr>
      </w:pPr>
      <w:r w:rsidRPr="003E65EF">
        <w:rPr>
          <w:rFonts w:ascii="Frutiger LT Std 45 Light" w:hAnsi="Frutiger LT Std 45 Light"/>
        </w:rPr>
        <w:t>Von der Förderung können rechtlich selbständige Unternehmen der gewerblichen Wirtschaft einschließlich des Handwerks mit technologischem Potenzial mit weniger als 100 Beschäftigten und einem Vorjahresumsatz oder einer Vorjahresbilanz von höchstens 20 Millionen Euro prof</w:t>
      </w:r>
      <w:r w:rsidRPr="003E65EF">
        <w:rPr>
          <w:rFonts w:ascii="Frutiger LT Std 45 Light" w:hAnsi="Frutiger LT Std 45 Light"/>
        </w:rPr>
        <w:t>i</w:t>
      </w:r>
      <w:r w:rsidRPr="003E65EF">
        <w:rPr>
          <w:rFonts w:ascii="Frutiger LT Std 45 Light" w:hAnsi="Frutiger LT Std 45 Light"/>
        </w:rPr>
        <w:lastRenderedPageBreak/>
        <w:t>tieren. Bei einem maximalen Beratertagessatz von 1.100 Euro beträgt der Förderumfang maximal 30 Tage.</w:t>
      </w:r>
    </w:p>
    <w:p w:rsidR="003E65EF" w:rsidRDefault="003E65EF" w:rsidP="009B4F3A">
      <w:pPr>
        <w:spacing w:after="0" w:line="276" w:lineRule="auto"/>
        <w:rPr>
          <w:rFonts w:ascii="Frutiger LT Std 45 Light" w:hAnsi="Frutiger LT Std 45 Light"/>
        </w:rPr>
      </w:pPr>
    </w:p>
    <w:p w:rsidR="009B4F3A" w:rsidRDefault="009B4F3A" w:rsidP="009B4F3A">
      <w:pPr>
        <w:spacing w:after="0" w:line="276" w:lineRule="auto"/>
        <w:rPr>
          <w:rFonts w:ascii="Frutiger LT Std 45 Light" w:hAnsi="Frutiger LT Std 45 Light"/>
        </w:rPr>
      </w:pPr>
      <w:r>
        <w:rPr>
          <w:rFonts w:ascii="Frutiger LT Std 45 Light" w:hAnsi="Frutiger LT Std 45 Light"/>
        </w:rPr>
        <w:t>Für Rückfragen stehen wir Ihnen gerne zur Verfügung.</w:t>
      </w:r>
    </w:p>
    <w:p w:rsidR="009B4F3A" w:rsidRPr="009B4F3A" w:rsidRDefault="009B4F3A" w:rsidP="009B4F3A">
      <w:pPr>
        <w:spacing w:after="0" w:line="276" w:lineRule="auto"/>
        <w:rPr>
          <w:rFonts w:ascii="Frutiger LT Std 45 Light" w:hAnsi="Frutiger LT Std 45 Light"/>
        </w:rPr>
      </w:pPr>
    </w:p>
    <w:sectPr w:rsidR="009B4F3A" w:rsidRPr="009B4F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Std 45 Light">
    <w:altName w:val="Leelawadee UI Semiligh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AB2"/>
    <w:multiLevelType w:val="hybridMultilevel"/>
    <w:tmpl w:val="4AFAD9FC"/>
    <w:lvl w:ilvl="0" w:tplc="733AFFE2">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3841F9"/>
    <w:multiLevelType w:val="hybridMultilevel"/>
    <w:tmpl w:val="720C98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38F425D3"/>
    <w:multiLevelType w:val="hybridMultilevel"/>
    <w:tmpl w:val="94F4F060"/>
    <w:lvl w:ilvl="0" w:tplc="60EA82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FD562A"/>
    <w:multiLevelType w:val="multilevel"/>
    <w:tmpl w:val="96C20C7C"/>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nsid w:val="3EE222F8"/>
    <w:multiLevelType w:val="hybridMultilevel"/>
    <w:tmpl w:val="4496AEC2"/>
    <w:lvl w:ilvl="0" w:tplc="BC50F9F0">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464D3ADF"/>
    <w:multiLevelType w:val="hybridMultilevel"/>
    <w:tmpl w:val="607AB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D43F78"/>
    <w:multiLevelType w:val="hybridMultilevel"/>
    <w:tmpl w:val="5C0A64E0"/>
    <w:lvl w:ilvl="0" w:tplc="121C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C35F09"/>
    <w:multiLevelType w:val="multilevel"/>
    <w:tmpl w:val="686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E0142"/>
    <w:multiLevelType w:val="hybridMultilevel"/>
    <w:tmpl w:val="2676C894"/>
    <w:lvl w:ilvl="0" w:tplc="121C3EAC">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4"/>
  </w:num>
  <w:num w:numId="5">
    <w:abstractNumId w:val="6"/>
  </w:num>
  <w:num w:numId="6">
    <w:abstractNumId w:val="0"/>
  </w:num>
  <w:num w:numId="7">
    <w:abstractNumId w:val="1"/>
  </w:num>
  <w:num w:numId="8">
    <w:abstractNumId w:val="7"/>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38"/>
    <w:rsid w:val="000229ED"/>
    <w:rsid w:val="001471E6"/>
    <w:rsid w:val="001554D4"/>
    <w:rsid w:val="00183CF9"/>
    <w:rsid w:val="00242ACC"/>
    <w:rsid w:val="00290C7B"/>
    <w:rsid w:val="00390E53"/>
    <w:rsid w:val="003E65EF"/>
    <w:rsid w:val="004768C1"/>
    <w:rsid w:val="004E261B"/>
    <w:rsid w:val="004F2B3E"/>
    <w:rsid w:val="005866EC"/>
    <w:rsid w:val="005D5A1A"/>
    <w:rsid w:val="0061525C"/>
    <w:rsid w:val="00652FF0"/>
    <w:rsid w:val="006B135C"/>
    <w:rsid w:val="007610FD"/>
    <w:rsid w:val="009A6E55"/>
    <w:rsid w:val="009B4F3A"/>
    <w:rsid w:val="009E45DF"/>
    <w:rsid w:val="00BD339D"/>
    <w:rsid w:val="00C96E0E"/>
    <w:rsid w:val="00D3556B"/>
    <w:rsid w:val="00DF214C"/>
    <w:rsid w:val="00EE6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C38"/>
    <w:rPr>
      <w:color w:val="0563C1"/>
      <w:u w:val="single"/>
    </w:rPr>
  </w:style>
  <w:style w:type="paragraph" w:styleId="Listenabsatz">
    <w:name w:val="List Paragraph"/>
    <w:basedOn w:val="Standard"/>
    <w:uiPriority w:val="34"/>
    <w:qFormat/>
    <w:rsid w:val="00EE6C38"/>
    <w:pPr>
      <w:ind w:left="720"/>
      <w:contextualSpacing/>
    </w:pPr>
  </w:style>
  <w:style w:type="paragraph" w:styleId="StandardWeb">
    <w:name w:val="Normal (Web)"/>
    <w:basedOn w:val="Standard"/>
    <w:uiPriority w:val="99"/>
    <w:semiHidden/>
    <w:unhideWhenUsed/>
    <w:rsid w:val="00DF21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E26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C38"/>
    <w:rPr>
      <w:color w:val="0563C1"/>
      <w:u w:val="single"/>
    </w:rPr>
  </w:style>
  <w:style w:type="paragraph" w:styleId="Listenabsatz">
    <w:name w:val="List Paragraph"/>
    <w:basedOn w:val="Standard"/>
    <w:uiPriority w:val="34"/>
    <w:qFormat/>
    <w:rsid w:val="00EE6C38"/>
    <w:pPr>
      <w:ind w:left="720"/>
      <w:contextualSpacing/>
    </w:pPr>
  </w:style>
  <w:style w:type="paragraph" w:styleId="StandardWeb">
    <w:name w:val="Normal (Web)"/>
    <w:basedOn w:val="Standard"/>
    <w:uiPriority w:val="99"/>
    <w:semiHidden/>
    <w:unhideWhenUsed/>
    <w:rsid w:val="00DF21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E2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0885">
      <w:bodyDiv w:val="1"/>
      <w:marLeft w:val="0"/>
      <w:marRight w:val="0"/>
      <w:marTop w:val="0"/>
      <w:marBottom w:val="0"/>
      <w:divBdr>
        <w:top w:val="none" w:sz="0" w:space="0" w:color="auto"/>
        <w:left w:val="none" w:sz="0" w:space="0" w:color="auto"/>
        <w:bottom w:val="none" w:sz="0" w:space="0" w:color="auto"/>
        <w:right w:val="none" w:sz="0" w:space="0" w:color="auto"/>
      </w:divBdr>
    </w:div>
    <w:div w:id="320083259">
      <w:bodyDiv w:val="1"/>
      <w:marLeft w:val="0"/>
      <w:marRight w:val="0"/>
      <w:marTop w:val="0"/>
      <w:marBottom w:val="0"/>
      <w:divBdr>
        <w:top w:val="none" w:sz="0" w:space="0" w:color="auto"/>
        <w:left w:val="none" w:sz="0" w:space="0" w:color="auto"/>
        <w:bottom w:val="none" w:sz="0" w:space="0" w:color="auto"/>
        <w:right w:val="none" w:sz="0" w:space="0" w:color="auto"/>
      </w:divBdr>
    </w:div>
    <w:div w:id="321468802">
      <w:bodyDiv w:val="1"/>
      <w:marLeft w:val="0"/>
      <w:marRight w:val="0"/>
      <w:marTop w:val="0"/>
      <w:marBottom w:val="0"/>
      <w:divBdr>
        <w:top w:val="none" w:sz="0" w:space="0" w:color="auto"/>
        <w:left w:val="none" w:sz="0" w:space="0" w:color="auto"/>
        <w:bottom w:val="none" w:sz="0" w:space="0" w:color="auto"/>
        <w:right w:val="none" w:sz="0" w:space="0" w:color="auto"/>
      </w:divBdr>
    </w:div>
    <w:div w:id="463474995">
      <w:bodyDiv w:val="1"/>
      <w:marLeft w:val="0"/>
      <w:marRight w:val="0"/>
      <w:marTop w:val="0"/>
      <w:marBottom w:val="0"/>
      <w:divBdr>
        <w:top w:val="none" w:sz="0" w:space="0" w:color="auto"/>
        <w:left w:val="none" w:sz="0" w:space="0" w:color="auto"/>
        <w:bottom w:val="none" w:sz="0" w:space="0" w:color="auto"/>
        <w:right w:val="none" w:sz="0" w:space="0" w:color="auto"/>
      </w:divBdr>
      <w:divsChild>
        <w:div w:id="838889330">
          <w:marLeft w:val="0"/>
          <w:marRight w:val="0"/>
          <w:marTop w:val="0"/>
          <w:marBottom w:val="0"/>
          <w:divBdr>
            <w:top w:val="none" w:sz="0" w:space="0" w:color="auto"/>
            <w:left w:val="none" w:sz="0" w:space="0" w:color="auto"/>
            <w:bottom w:val="none" w:sz="0" w:space="0" w:color="auto"/>
            <w:right w:val="none" w:sz="0" w:space="0" w:color="auto"/>
          </w:divBdr>
        </w:div>
      </w:divsChild>
    </w:div>
    <w:div w:id="576280808">
      <w:bodyDiv w:val="1"/>
      <w:marLeft w:val="0"/>
      <w:marRight w:val="0"/>
      <w:marTop w:val="0"/>
      <w:marBottom w:val="0"/>
      <w:divBdr>
        <w:top w:val="none" w:sz="0" w:space="0" w:color="auto"/>
        <w:left w:val="none" w:sz="0" w:space="0" w:color="auto"/>
        <w:bottom w:val="none" w:sz="0" w:space="0" w:color="auto"/>
        <w:right w:val="none" w:sz="0" w:space="0" w:color="auto"/>
      </w:divBdr>
    </w:div>
    <w:div w:id="649332207">
      <w:bodyDiv w:val="1"/>
      <w:marLeft w:val="0"/>
      <w:marRight w:val="0"/>
      <w:marTop w:val="0"/>
      <w:marBottom w:val="0"/>
      <w:divBdr>
        <w:top w:val="none" w:sz="0" w:space="0" w:color="auto"/>
        <w:left w:val="none" w:sz="0" w:space="0" w:color="auto"/>
        <w:bottom w:val="none" w:sz="0" w:space="0" w:color="auto"/>
        <w:right w:val="none" w:sz="0" w:space="0" w:color="auto"/>
      </w:divBdr>
    </w:div>
    <w:div w:id="977959271">
      <w:bodyDiv w:val="1"/>
      <w:marLeft w:val="0"/>
      <w:marRight w:val="0"/>
      <w:marTop w:val="0"/>
      <w:marBottom w:val="0"/>
      <w:divBdr>
        <w:top w:val="none" w:sz="0" w:space="0" w:color="auto"/>
        <w:left w:val="none" w:sz="0" w:space="0" w:color="auto"/>
        <w:bottom w:val="none" w:sz="0" w:space="0" w:color="auto"/>
        <w:right w:val="none" w:sz="0" w:space="0" w:color="auto"/>
      </w:divBdr>
    </w:div>
    <w:div w:id="1190609642">
      <w:bodyDiv w:val="1"/>
      <w:marLeft w:val="0"/>
      <w:marRight w:val="0"/>
      <w:marTop w:val="0"/>
      <w:marBottom w:val="0"/>
      <w:divBdr>
        <w:top w:val="none" w:sz="0" w:space="0" w:color="auto"/>
        <w:left w:val="none" w:sz="0" w:space="0" w:color="auto"/>
        <w:bottom w:val="none" w:sz="0" w:space="0" w:color="auto"/>
        <w:right w:val="none" w:sz="0" w:space="0" w:color="auto"/>
      </w:divBdr>
    </w:div>
    <w:div w:id="1483473674">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685857382">
      <w:bodyDiv w:val="1"/>
      <w:marLeft w:val="0"/>
      <w:marRight w:val="0"/>
      <w:marTop w:val="0"/>
      <w:marBottom w:val="0"/>
      <w:divBdr>
        <w:top w:val="none" w:sz="0" w:space="0" w:color="auto"/>
        <w:left w:val="none" w:sz="0" w:space="0" w:color="auto"/>
        <w:bottom w:val="none" w:sz="0" w:space="0" w:color="auto"/>
        <w:right w:val="none" w:sz="0" w:space="0" w:color="auto"/>
      </w:divBdr>
    </w:div>
    <w:div w:id="1722485628">
      <w:bodyDiv w:val="1"/>
      <w:marLeft w:val="0"/>
      <w:marRight w:val="0"/>
      <w:marTop w:val="0"/>
      <w:marBottom w:val="0"/>
      <w:divBdr>
        <w:top w:val="none" w:sz="0" w:space="0" w:color="auto"/>
        <w:left w:val="none" w:sz="0" w:space="0" w:color="auto"/>
        <w:bottom w:val="none" w:sz="0" w:space="0" w:color="auto"/>
        <w:right w:val="none" w:sz="0" w:space="0" w:color="auto"/>
      </w:divBdr>
      <w:divsChild>
        <w:div w:id="495804525">
          <w:marLeft w:val="0"/>
          <w:marRight w:val="0"/>
          <w:marTop w:val="0"/>
          <w:marBottom w:val="0"/>
          <w:divBdr>
            <w:top w:val="none" w:sz="0" w:space="0" w:color="auto"/>
            <w:left w:val="none" w:sz="0" w:space="0" w:color="auto"/>
            <w:bottom w:val="none" w:sz="0" w:space="0" w:color="auto"/>
            <w:right w:val="none" w:sz="0" w:space="0" w:color="auto"/>
          </w:divBdr>
        </w:div>
      </w:divsChild>
    </w:div>
    <w:div w:id="1765803139">
      <w:bodyDiv w:val="1"/>
      <w:marLeft w:val="0"/>
      <w:marRight w:val="0"/>
      <w:marTop w:val="0"/>
      <w:marBottom w:val="0"/>
      <w:divBdr>
        <w:top w:val="none" w:sz="0" w:space="0" w:color="auto"/>
        <w:left w:val="none" w:sz="0" w:space="0" w:color="auto"/>
        <w:bottom w:val="none" w:sz="0" w:space="0" w:color="auto"/>
        <w:right w:val="none" w:sz="0" w:space="0" w:color="auto"/>
      </w:divBdr>
      <w:divsChild>
        <w:div w:id="285354233">
          <w:marLeft w:val="0"/>
          <w:marRight w:val="0"/>
          <w:marTop w:val="0"/>
          <w:marBottom w:val="0"/>
          <w:divBdr>
            <w:top w:val="none" w:sz="0" w:space="0" w:color="auto"/>
            <w:left w:val="none" w:sz="0" w:space="0" w:color="auto"/>
            <w:bottom w:val="none" w:sz="0" w:space="0" w:color="auto"/>
            <w:right w:val="none" w:sz="0" w:space="0" w:color="auto"/>
          </w:divBdr>
        </w:div>
      </w:divsChild>
    </w:div>
    <w:div w:id="1866478208">
      <w:bodyDiv w:val="1"/>
      <w:marLeft w:val="0"/>
      <w:marRight w:val="0"/>
      <w:marTop w:val="0"/>
      <w:marBottom w:val="0"/>
      <w:divBdr>
        <w:top w:val="none" w:sz="0" w:space="0" w:color="auto"/>
        <w:left w:val="none" w:sz="0" w:space="0" w:color="auto"/>
        <w:bottom w:val="none" w:sz="0" w:space="0" w:color="auto"/>
        <w:right w:val="none" w:sz="0" w:space="0" w:color="auto"/>
      </w:divBdr>
    </w:div>
    <w:div w:id="20115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agentur.de/datei/anzeige-kug101_ba013134.pdf" TargetMode="External"/><Relationship Id="rId13" Type="http://schemas.openxmlformats.org/officeDocument/2006/relationships/hyperlink" Target="https://www.bmwi.de/Redaktion/DE/Downloads/F/faktenblatt-kfw-sonderprogramm.pdf?__blob=publicationFile&amp;v=8"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nbank.de/medien/nb-media/Downloads/Arbeitshilfen-Merkbl%C3%A4tter/Merkbl%C3%A4tter-Allgemein/Merkblatt-Hilfsangebote-f%C3%BCr-Unternehmen-in-der-Coronakris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forthilfe.nbank.de/" TargetMode="External"/><Relationship Id="rId5" Type="http://schemas.microsoft.com/office/2007/relationships/stylesWithEffects" Target="stylesWithEffects.xml"/><Relationship Id="rId15" Type="http://schemas.openxmlformats.org/officeDocument/2006/relationships/hyperlink" Target="https://www.innovation-beratung-foerderung.de/INNO/Navigation/DE/Karten/Beratersuche-go-digital/SiteGlobals/Forms/Formulare/beratersuche-go-digital-integrator.html" TargetMode="External"/><Relationship Id="rId10" Type="http://schemas.openxmlformats.org/officeDocument/2006/relationships/hyperlink" Target="https://www.bab-bremen.de/stabilisieren/beratung/task-force.html" TargetMode="External"/><Relationship Id="rId4" Type="http://schemas.openxmlformats.org/officeDocument/2006/relationships/styles" Target="styles.xml"/><Relationship Id="rId9" Type="http://schemas.openxmlformats.org/officeDocument/2006/relationships/hyperlink" Target="https://www.arbeitsagentur.de/news/corona-virus-informationen-fuer-unternehmen-zum-kurzarbeitergeld" TargetMode="External"/><Relationship Id="rId14" Type="http://schemas.openxmlformats.org/officeDocument/2006/relationships/hyperlink" Target="https://www.kfw.de/KfW-Konzern/Newsroom/Aktuelles/KfW-Corona-Hilfe-Unterneh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cf703a42-b475-46ae-85b4-444667ccf0fa</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2EBB-9BEE-4D84-BBF6-81D4E212264C}">
  <ds:schemaRefs>
    <ds:schemaRef ds:uri="http://www.datev.de/BSOffice/999929"/>
  </ds:schemaRefs>
</ds:datastoreItem>
</file>

<file path=customXml/itemProps2.xml><?xml version="1.0" encoding="utf-8"?>
<ds:datastoreItem xmlns:ds="http://schemas.openxmlformats.org/officeDocument/2006/customXml" ds:itemID="{2D5EB74A-98F7-4D23-9BE9-4306C7F4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Altrogge</dc:creator>
  <cp:lastModifiedBy>computerbauerASP</cp:lastModifiedBy>
  <cp:revision>2</cp:revision>
  <cp:lastPrinted>2020-03-26T12:49:00Z</cp:lastPrinted>
  <dcterms:created xsi:type="dcterms:W3CDTF">2020-04-01T10:51:00Z</dcterms:created>
  <dcterms:modified xsi:type="dcterms:W3CDTF">2020-04-01T10:51:00Z</dcterms:modified>
</cp:coreProperties>
</file>